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8E626" w14:textId="051EE32C" w:rsidR="009B04CF" w:rsidRPr="009B04CF" w:rsidRDefault="00546537" w:rsidP="006E5B3D">
      <w:pPr>
        <w:pBdr>
          <w:top w:val="single" w:sz="12" w:space="1" w:color="auto"/>
          <w:left w:val="single" w:sz="12" w:space="4" w:color="auto"/>
          <w:bottom w:val="single" w:sz="12" w:space="1" w:color="auto"/>
          <w:right w:val="single" w:sz="12" w:space="4" w:color="auto"/>
        </w:pBdr>
        <w:spacing w:after="0"/>
        <w:jc w:val="center"/>
        <w:rPr>
          <w:rFonts w:eastAsia="Times New Roman" w:cs="Calibri"/>
          <w:b/>
          <w:bCs/>
          <w:sz w:val="36"/>
          <w:szCs w:val="36"/>
          <w:lang w:eastAsia="en-US"/>
        </w:rPr>
      </w:pPr>
      <w:r>
        <w:rPr>
          <w:rFonts w:eastAsia="Times New Roman" w:cs="Calibri"/>
          <w:b/>
          <w:bCs/>
          <w:sz w:val="36"/>
          <w:szCs w:val="36"/>
          <w:lang w:eastAsia="en-US"/>
        </w:rPr>
        <w:t>PARTICIPANT</w:t>
      </w:r>
      <w:r w:rsidR="00011662">
        <w:rPr>
          <w:rFonts w:eastAsia="Times New Roman" w:cs="Calibri"/>
          <w:b/>
          <w:bCs/>
          <w:sz w:val="36"/>
          <w:szCs w:val="36"/>
          <w:lang w:eastAsia="en-US"/>
        </w:rPr>
        <w:t xml:space="preserve"> (12+)</w:t>
      </w:r>
      <w:r w:rsidR="0000536E" w:rsidRPr="45D1BF36">
        <w:rPr>
          <w:rFonts w:eastAsia="Times New Roman" w:cs="Calibri"/>
          <w:b/>
          <w:bCs/>
          <w:sz w:val="36"/>
          <w:szCs w:val="36"/>
          <w:lang w:eastAsia="en-US"/>
        </w:rPr>
        <w:t xml:space="preserve"> </w:t>
      </w:r>
      <w:r w:rsidR="009B04CF" w:rsidRPr="45D1BF36">
        <w:rPr>
          <w:rFonts w:eastAsia="Times New Roman" w:cs="Calibri"/>
          <w:b/>
          <w:bCs/>
          <w:sz w:val="36"/>
          <w:szCs w:val="36"/>
          <w:lang w:eastAsia="en-US"/>
        </w:rPr>
        <w:t>INFORMATION SHEET</w:t>
      </w:r>
    </w:p>
    <w:p w14:paraId="1DC23346" w14:textId="48B2771A" w:rsidR="009B04CF" w:rsidRPr="007F6B7D" w:rsidRDefault="009B04CF" w:rsidP="45D1BF36">
      <w:pPr>
        <w:pBdr>
          <w:top w:val="single" w:sz="12" w:space="1" w:color="auto"/>
          <w:left w:val="single" w:sz="12" w:space="4" w:color="auto"/>
          <w:bottom w:val="single" w:sz="12" w:space="1" w:color="auto"/>
          <w:right w:val="single" w:sz="12" w:space="4" w:color="auto"/>
        </w:pBdr>
        <w:spacing w:after="0"/>
        <w:jc w:val="center"/>
        <w:rPr>
          <w:rFonts w:eastAsia="Times New Roman" w:cs="Calibri"/>
          <w:b/>
          <w:bCs/>
          <w:sz w:val="28"/>
          <w:szCs w:val="28"/>
          <w:lang w:val="en-US" w:eastAsia="en-US"/>
        </w:rPr>
      </w:pPr>
      <w:r w:rsidRPr="45D1BF36">
        <w:rPr>
          <w:rFonts w:eastAsia="Times New Roman" w:cs="Calibri"/>
          <w:b/>
          <w:bCs/>
          <w:sz w:val="28"/>
          <w:szCs w:val="28"/>
          <w:lang w:val="en-US" w:eastAsia="en-US"/>
        </w:rPr>
        <w:t xml:space="preserve">IRAS ID: </w:t>
      </w:r>
      <w:r w:rsidR="0096681C" w:rsidRPr="00B43077">
        <w:rPr>
          <w:rFonts w:eastAsia="Times New Roman" w:cs="Calibri"/>
          <w:b/>
          <w:bCs/>
          <w:sz w:val="28"/>
          <w:szCs w:val="28"/>
          <w:lang w:eastAsia="en-US"/>
        </w:rPr>
        <w:t>339327</w:t>
      </w:r>
    </w:p>
    <w:p w14:paraId="3E35B476" w14:textId="5D7BF8AA" w:rsidR="009B04CF" w:rsidRDefault="009B04CF" w:rsidP="45D1BF36">
      <w:pPr>
        <w:spacing w:after="0" w:line="240" w:lineRule="auto"/>
        <w:rPr>
          <w:rFonts w:eastAsia="Times New Roman" w:cs="Calibri"/>
          <w:b/>
          <w:bCs/>
          <w:sz w:val="28"/>
          <w:szCs w:val="28"/>
          <w:u w:val="single"/>
          <w:lang w:val="en-US" w:eastAsia="en-US"/>
        </w:rPr>
      </w:pPr>
    </w:p>
    <w:p w14:paraId="6D121BF0" w14:textId="77777777" w:rsidR="00DF1E7A" w:rsidRPr="006243DE" w:rsidRDefault="00DF1E7A" w:rsidP="00DF1E7A">
      <w:pPr>
        <w:spacing w:after="0" w:line="312" w:lineRule="auto"/>
        <w:jc w:val="center"/>
        <w:rPr>
          <w:rFonts w:eastAsia="Times New Roman" w:cs="Calibri"/>
          <w:b/>
          <w:bCs/>
          <w:color w:val="4472C4" w:themeColor="accent1"/>
          <w:sz w:val="28"/>
          <w:szCs w:val="28"/>
          <w:lang w:val="en-US" w:eastAsia="en-US"/>
        </w:rPr>
      </w:pPr>
      <w:r w:rsidRPr="006243DE">
        <w:rPr>
          <w:rFonts w:eastAsia="Times New Roman" w:cs="Calibri"/>
          <w:b/>
          <w:bCs/>
          <w:color w:val="4472C4" w:themeColor="accent1"/>
          <w:sz w:val="28"/>
          <w:szCs w:val="28"/>
          <w:lang w:val="en-US" w:eastAsia="en-US"/>
        </w:rPr>
        <w:t xml:space="preserve">Determining the feasibility of </w:t>
      </w:r>
      <w:proofErr w:type="spellStart"/>
      <w:r w:rsidRPr="006243DE">
        <w:rPr>
          <w:rFonts w:eastAsia="Times New Roman" w:cs="Calibri"/>
          <w:b/>
          <w:bCs/>
          <w:color w:val="4472C4" w:themeColor="accent1"/>
          <w:sz w:val="28"/>
          <w:szCs w:val="28"/>
          <w:lang w:val="en-US" w:eastAsia="en-US"/>
        </w:rPr>
        <w:t>randomising</w:t>
      </w:r>
      <w:proofErr w:type="spellEnd"/>
      <w:r w:rsidRPr="006243DE">
        <w:rPr>
          <w:rFonts w:eastAsia="Times New Roman" w:cs="Calibri"/>
          <w:b/>
          <w:bCs/>
          <w:color w:val="4472C4" w:themeColor="accent1"/>
          <w:sz w:val="28"/>
          <w:szCs w:val="28"/>
          <w:lang w:val="en-US" w:eastAsia="en-US"/>
        </w:rPr>
        <w:t xml:space="preserve"> children and young people to </w:t>
      </w:r>
    </w:p>
    <w:p w14:paraId="6AC6B3F5" w14:textId="638ADF6B" w:rsidR="00DF1E7A" w:rsidRPr="00C13BBB" w:rsidRDefault="006E5B3D" w:rsidP="00DF1E7A">
      <w:pPr>
        <w:spacing w:after="0" w:line="312" w:lineRule="auto"/>
        <w:jc w:val="center"/>
        <w:rPr>
          <w:rFonts w:eastAsia="Times New Roman" w:cs="Calibri"/>
          <w:b/>
          <w:bCs/>
          <w:color w:val="4472C4" w:themeColor="accent1"/>
          <w:sz w:val="28"/>
          <w:szCs w:val="28"/>
          <w:lang w:val="en-US" w:eastAsia="en-US"/>
        </w:rPr>
      </w:pPr>
      <w:r>
        <w:rPr>
          <w:rFonts w:eastAsia="Times New Roman" w:cs="Calibri"/>
          <w:b/>
          <w:bCs/>
          <w:color w:val="4472C4" w:themeColor="accent1"/>
          <w:sz w:val="28"/>
          <w:szCs w:val="28"/>
          <w:lang w:val="en-US" w:eastAsia="en-US"/>
        </w:rPr>
        <w:t>invasive and</w:t>
      </w:r>
      <w:r w:rsidR="00DF1E7A" w:rsidRPr="006243DE">
        <w:rPr>
          <w:rFonts w:eastAsia="Times New Roman" w:cs="Calibri"/>
          <w:b/>
          <w:bCs/>
          <w:color w:val="4472C4" w:themeColor="accent1"/>
          <w:sz w:val="28"/>
          <w:szCs w:val="28"/>
          <w:lang w:val="en-US" w:eastAsia="en-US"/>
        </w:rPr>
        <w:t xml:space="preserve"> non-inv</w:t>
      </w:r>
      <w:r w:rsidR="00DF1E7A">
        <w:rPr>
          <w:rFonts w:eastAsia="Times New Roman" w:cs="Calibri"/>
          <w:b/>
          <w:bCs/>
          <w:color w:val="4472C4" w:themeColor="accent1"/>
          <w:sz w:val="28"/>
          <w:szCs w:val="28"/>
          <w:lang w:val="en-US" w:eastAsia="en-US"/>
        </w:rPr>
        <w:t>asive urine sampling techniques</w:t>
      </w:r>
    </w:p>
    <w:p w14:paraId="63F29BE3" w14:textId="77777777" w:rsidR="00DF1E7A" w:rsidRPr="00C13BBB" w:rsidRDefault="00DF1E7A" w:rsidP="00DF1E7A">
      <w:pPr>
        <w:spacing w:after="0" w:line="312" w:lineRule="auto"/>
        <w:jc w:val="center"/>
        <w:rPr>
          <w:rFonts w:eastAsia="Times New Roman" w:cs="Calibri"/>
          <w:color w:val="4472C4" w:themeColor="accent1"/>
          <w:sz w:val="24"/>
          <w:szCs w:val="24"/>
          <w:lang w:val="en-US" w:eastAsia="en-US"/>
        </w:rPr>
      </w:pPr>
    </w:p>
    <w:p w14:paraId="77FF80CC" w14:textId="6D53443B" w:rsidR="00DF1E7A" w:rsidRPr="00EC6BCE" w:rsidRDefault="00DF1E7A" w:rsidP="00DF1E7A">
      <w:pPr>
        <w:spacing w:after="0" w:line="240" w:lineRule="auto"/>
        <w:jc w:val="center"/>
        <w:rPr>
          <w:rFonts w:eastAsia="Times New Roman" w:cs="Calibri"/>
          <w:b/>
          <w:bCs/>
          <w:sz w:val="28"/>
          <w:szCs w:val="28"/>
          <w:u w:val="single"/>
          <w:lang w:val="en-US" w:eastAsia="en-US"/>
        </w:rPr>
      </w:pPr>
      <w:r w:rsidRPr="00C13BBB">
        <w:rPr>
          <w:rFonts w:eastAsia="Times New Roman" w:cs="Calibri"/>
          <w:color w:val="4472C4" w:themeColor="accent1"/>
          <w:sz w:val="32"/>
          <w:szCs w:val="32"/>
          <w:lang w:val="en-US" w:eastAsia="en-US"/>
        </w:rPr>
        <w:t xml:space="preserve">The </w:t>
      </w:r>
      <w:r w:rsidRPr="00C13BBB">
        <w:rPr>
          <w:rFonts w:eastAsia="Times New Roman" w:cs="Calibri"/>
          <w:b/>
          <w:bCs/>
          <w:color w:val="4472C4" w:themeColor="accent1"/>
          <w:sz w:val="32"/>
          <w:szCs w:val="32"/>
          <w:lang w:val="en-US" w:eastAsia="en-US"/>
        </w:rPr>
        <w:t>FROG</w:t>
      </w:r>
      <w:r w:rsidRPr="00C13BBB">
        <w:rPr>
          <w:rFonts w:eastAsia="Times New Roman" w:cs="Calibri"/>
          <w:color w:val="4472C4" w:themeColor="accent1"/>
          <w:sz w:val="32"/>
          <w:szCs w:val="32"/>
          <w:lang w:val="en-US" w:eastAsia="en-US"/>
        </w:rPr>
        <w:t xml:space="preserve"> Study</w:t>
      </w:r>
    </w:p>
    <w:p w14:paraId="2D58D6E7" w14:textId="77777777" w:rsidR="009B04CF" w:rsidRPr="00EC6BCE" w:rsidRDefault="009B04CF" w:rsidP="45D1BF36">
      <w:pPr>
        <w:pStyle w:val="Default"/>
        <w:spacing w:line="276" w:lineRule="auto"/>
        <w:jc w:val="both"/>
        <w:rPr>
          <w:rFonts w:ascii="Calibri" w:hAnsi="Calibri" w:cs="Calibri"/>
          <w:b/>
          <w:bCs/>
          <w:sz w:val="28"/>
          <w:szCs w:val="28"/>
        </w:rPr>
      </w:pPr>
    </w:p>
    <w:p w14:paraId="4439330F" w14:textId="5CEB7100" w:rsidR="004830EC" w:rsidRPr="00ED3AC7" w:rsidRDefault="004830EC" w:rsidP="45D1BF36">
      <w:pPr>
        <w:pStyle w:val="Default"/>
        <w:spacing w:line="276" w:lineRule="auto"/>
        <w:jc w:val="both"/>
        <w:rPr>
          <w:rFonts w:ascii="Calibri" w:hAnsi="Calibri" w:cs="Calibri"/>
          <w:b/>
          <w:bCs/>
          <w:color w:val="4472C4" w:themeColor="accent1"/>
          <w:sz w:val="28"/>
          <w:szCs w:val="28"/>
        </w:rPr>
      </w:pPr>
      <w:r w:rsidRPr="00ED3AC7">
        <w:rPr>
          <w:rFonts w:ascii="Calibri" w:hAnsi="Calibri" w:cs="Calibri"/>
          <w:b/>
          <w:bCs/>
          <w:color w:val="4472C4" w:themeColor="accent1"/>
          <w:sz w:val="28"/>
          <w:szCs w:val="28"/>
        </w:rPr>
        <w:t xml:space="preserve">We would like to invite </w:t>
      </w:r>
      <w:r w:rsidR="001B48D4" w:rsidRPr="00ED3AC7">
        <w:rPr>
          <w:rFonts w:ascii="Calibri" w:hAnsi="Calibri" w:cs="Calibri"/>
          <w:b/>
          <w:bCs/>
          <w:color w:val="4472C4" w:themeColor="accent1"/>
          <w:sz w:val="28"/>
          <w:szCs w:val="28"/>
        </w:rPr>
        <w:t>you</w:t>
      </w:r>
      <w:r w:rsidRPr="00ED3AC7">
        <w:rPr>
          <w:rFonts w:ascii="Calibri" w:hAnsi="Calibri" w:cs="Calibri"/>
          <w:b/>
          <w:bCs/>
          <w:color w:val="4472C4" w:themeColor="accent1"/>
          <w:sz w:val="28"/>
          <w:szCs w:val="28"/>
        </w:rPr>
        <w:t xml:space="preserve"> to</w:t>
      </w:r>
      <w:r w:rsidR="0000536E" w:rsidRPr="00ED3AC7">
        <w:rPr>
          <w:rFonts w:ascii="Calibri" w:hAnsi="Calibri" w:cs="Calibri"/>
          <w:b/>
          <w:bCs/>
          <w:color w:val="4472C4" w:themeColor="accent1"/>
          <w:sz w:val="28"/>
          <w:szCs w:val="28"/>
        </w:rPr>
        <w:t xml:space="preserve"> help us with</w:t>
      </w:r>
      <w:r w:rsidRPr="00ED3AC7">
        <w:rPr>
          <w:rFonts w:ascii="Calibri" w:hAnsi="Calibri" w:cs="Calibri"/>
          <w:b/>
          <w:bCs/>
          <w:color w:val="4472C4" w:themeColor="accent1"/>
          <w:sz w:val="28"/>
          <w:szCs w:val="28"/>
        </w:rPr>
        <w:t xml:space="preserve"> our </w:t>
      </w:r>
      <w:r w:rsidR="00011662" w:rsidRPr="00ED3AC7">
        <w:rPr>
          <w:rFonts w:ascii="Calibri" w:hAnsi="Calibri" w:cs="Calibri"/>
          <w:b/>
          <w:bCs/>
          <w:color w:val="4472C4" w:themeColor="accent1"/>
          <w:sz w:val="28"/>
          <w:szCs w:val="28"/>
        </w:rPr>
        <w:t xml:space="preserve">study </w:t>
      </w:r>
    </w:p>
    <w:p w14:paraId="6168A9CD" w14:textId="77777777" w:rsidR="004830EC" w:rsidRPr="00ED3AC7" w:rsidRDefault="004830EC" w:rsidP="45D1BF36">
      <w:pPr>
        <w:pStyle w:val="Default"/>
        <w:spacing w:line="276" w:lineRule="auto"/>
        <w:jc w:val="both"/>
        <w:rPr>
          <w:rFonts w:ascii="Calibri" w:hAnsi="Calibri" w:cs="Calibri"/>
          <w:color w:val="auto"/>
          <w:sz w:val="28"/>
          <w:szCs w:val="28"/>
        </w:rPr>
      </w:pPr>
      <w:r w:rsidRPr="45D1BF36">
        <w:rPr>
          <w:rFonts w:ascii="Calibri" w:hAnsi="Calibri" w:cs="Calibri"/>
          <w:sz w:val="28"/>
          <w:szCs w:val="28"/>
        </w:rPr>
        <w:t xml:space="preserve"> </w:t>
      </w:r>
    </w:p>
    <w:p w14:paraId="07471822" w14:textId="320F4656" w:rsidR="004830EC" w:rsidRPr="00ED3AC7" w:rsidRDefault="004830EC" w:rsidP="00ED3AC7">
      <w:pPr>
        <w:pStyle w:val="Default"/>
        <w:numPr>
          <w:ilvl w:val="0"/>
          <w:numId w:val="13"/>
        </w:numPr>
        <w:jc w:val="both"/>
        <w:rPr>
          <w:rFonts w:ascii="Calibri" w:hAnsi="Calibri" w:cs="Calibri"/>
          <w:color w:val="auto"/>
          <w:sz w:val="28"/>
          <w:szCs w:val="28"/>
        </w:rPr>
      </w:pPr>
      <w:r w:rsidRPr="00ED3AC7">
        <w:rPr>
          <w:rFonts w:ascii="Calibri" w:hAnsi="Calibri" w:cs="Calibri"/>
          <w:iCs/>
          <w:color w:val="auto"/>
          <w:sz w:val="28"/>
          <w:szCs w:val="28"/>
        </w:rPr>
        <w:t xml:space="preserve">Before you decide we would like you to understand why </w:t>
      </w:r>
      <w:r w:rsidR="00011662" w:rsidRPr="00ED3AC7">
        <w:rPr>
          <w:rFonts w:ascii="Calibri" w:hAnsi="Calibri" w:cs="Calibri"/>
          <w:iCs/>
          <w:color w:val="auto"/>
          <w:sz w:val="28"/>
          <w:szCs w:val="28"/>
        </w:rPr>
        <w:t>this study</w:t>
      </w:r>
      <w:r w:rsidRPr="00ED3AC7">
        <w:rPr>
          <w:rFonts w:ascii="Calibri" w:hAnsi="Calibri" w:cs="Calibri"/>
          <w:iCs/>
          <w:color w:val="auto"/>
          <w:sz w:val="28"/>
          <w:szCs w:val="28"/>
        </w:rPr>
        <w:t xml:space="preserve"> is being done and what</w:t>
      </w:r>
      <w:r w:rsidR="0000536E" w:rsidRPr="00ED3AC7">
        <w:rPr>
          <w:rFonts w:ascii="Calibri" w:hAnsi="Calibri" w:cs="Calibri"/>
          <w:iCs/>
          <w:color w:val="auto"/>
          <w:sz w:val="28"/>
          <w:szCs w:val="28"/>
        </w:rPr>
        <w:t xml:space="preserve"> is involved. </w:t>
      </w:r>
    </w:p>
    <w:p w14:paraId="4D759117" w14:textId="50EAA7FB" w:rsidR="00FD3983" w:rsidRPr="00ED3AC7" w:rsidRDefault="001F212B" w:rsidP="00ED3AC7">
      <w:pPr>
        <w:pStyle w:val="Default"/>
        <w:numPr>
          <w:ilvl w:val="0"/>
          <w:numId w:val="13"/>
        </w:numPr>
        <w:jc w:val="both"/>
        <w:rPr>
          <w:rFonts w:ascii="Calibri" w:hAnsi="Calibri" w:cs="Calibri"/>
          <w:color w:val="auto"/>
          <w:sz w:val="28"/>
          <w:szCs w:val="28"/>
        </w:rPr>
      </w:pPr>
      <w:r w:rsidRPr="00ED3AC7">
        <w:rPr>
          <w:rFonts w:ascii="Calibri" w:hAnsi="Calibri" w:cs="Calibri"/>
          <w:color w:val="auto"/>
          <w:sz w:val="28"/>
          <w:szCs w:val="28"/>
        </w:rPr>
        <w:t xml:space="preserve">A </w:t>
      </w:r>
      <w:r w:rsidR="0000536E" w:rsidRPr="00ED3AC7">
        <w:rPr>
          <w:rFonts w:ascii="Calibri" w:hAnsi="Calibri" w:cs="Calibri"/>
          <w:color w:val="auto"/>
          <w:sz w:val="28"/>
          <w:szCs w:val="28"/>
        </w:rPr>
        <w:t>doctor or nurse will</w:t>
      </w:r>
      <w:r w:rsidRPr="00ED3AC7">
        <w:rPr>
          <w:rFonts w:ascii="Calibri" w:hAnsi="Calibri" w:cs="Calibri"/>
          <w:color w:val="auto"/>
          <w:sz w:val="28"/>
          <w:szCs w:val="28"/>
        </w:rPr>
        <w:t xml:space="preserve"> </w:t>
      </w:r>
      <w:r w:rsidR="004830EC" w:rsidRPr="00ED3AC7">
        <w:rPr>
          <w:rFonts w:ascii="Calibri" w:hAnsi="Calibri" w:cs="Calibri"/>
          <w:color w:val="auto"/>
          <w:sz w:val="28"/>
          <w:szCs w:val="28"/>
        </w:rPr>
        <w:t>go through this information sheet with you</w:t>
      </w:r>
      <w:r w:rsidR="0000536E" w:rsidRPr="00ED3AC7">
        <w:rPr>
          <w:rFonts w:ascii="Calibri" w:hAnsi="Calibri" w:cs="Calibri"/>
          <w:color w:val="auto"/>
          <w:sz w:val="28"/>
          <w:szCs w:val="28"/>
        </w:rPr>
        <w:t xml:space="preserve"> and show you a</w:t>
      </w:r>
      <w:r w:rsidR="003F7247" w:rsidRPr="00ED3AC7">
        <w:rPr>
          <w:rFonts w:ascii="Calibri" w:hAnsi="Calibri" w:cs="Calibri"/>
          <w:color w:val="auto"/>
          <w:sz w:val="28"/>
          <w:szCs w:val="28"/>
        </w:rPr>
        <w:t xml:space="preserve"> </w:t>
      </w:r>
      <w:r w:rsidR="0000536E" w:rsidRPr="00ED3AC7">
        <w:rPr>
          <w:rFonts w:ascii="Calibri" w:hAnsi="Calibri" w:cs="Calibri"/>
          <w:color w:val="auto"/>
          <w:sz w:val="28"/>
          <w:szCs w:val="28"/>
        </w:rPr>
        <w:t>video</w:t>
      </w:r>
      <w:r w:rsidR="004830EC" w:rsidRPr="00ED3AC7">
        <w:rPr>
          <w:rFonts w:ascii="Calibri" w:hAnsi="Calibri" w:cs="Calibri"/>
          <w:color w:val="auto"/>
          <w:sz w:val="28"/>
          <w:szCs w:val="28"/>
        </w:rPr>
        <w:t xml:space="preserve">. </w:t>
      </w:r>
    </w:p>
    <w:p w14:paraId="2747C8FA" w14:textId="30E83147" w:rsidR="008D736C" w:rsidRPr="006E5B3D" w:rsidRDefault="004830EC" w:rsidP="006E5B3D">
      <w:pPr>
        <w:pStyle w:val="Default"/>
        <w:numPr>
          <w:ilvl w:val="0"/>
          <w:numId w:val="13"/>
        </w:numPr>
        <w:jc w:val="both"/>
        <w:rPr>
          <w:rFonts w:ascii="Calibri" w:hAnsi="Calibri" w:cs="Calibri"/>
          <w:color w:val="auto"/>
          <w:sz w:val="28"/>
          <w:szCs w:val="28"/>
        </w:rPr>
      </w:pPr>
      <w:r w:rsidRPr="00ED3AC7">
        <w:rPr>
          <w:rFonts w:ascii="Calibri" w:hAnsi="Calibri" w:cs="Calibri"/>
          <w:bCs/>
          <w:iCs/>
          <w:color w:val="auto"/>
          <w:sz w:val="28"/>
          <w:szCs w:val="28"/>
        </w:rPr>
        <w:t>Please</w:t>
      </w:r>
      <w:r w:rsidRPr="00ED3AC7">
        <w:rPr>
          <w:rFonts w:ascii="Calibri" w:hAnsi="Calibri" w:cs="Calibri"/>
          <w:color w:val="auto"/>
          <w:sz w:val="28"/>
          <w:szCs w:val="28"/>
        </w:rPr>
        <w:t xml:space="preserve"> ask questions about anything that might not be clear.</w:t>
      </w:r>
      <w:r w:rsidRPr="00ED3AC7">
        <w:rPr>
          <w:rFonts w:ascii="Calibri" w:hAnsi="Calibri" w:cs="Calibri"/>
          <w:b/>
          <w:bCs/>
          <w:i/>
          <w:iCs/>
          <w:color w:val="auto"/>
          <w:sz w:val="28"/>
          <w:szCs w:val="28"/>
        </w:rPr>
        <w:t xml:space="preserve"> </w:t>
      </w:r>
      <w:r w:rsidRPr="00ED3AC7">
        <w:rPr>
          <w:rFonts w:ascii="Calibri" w:hAnsi="Calibri" w:cs="Calibri"/>
          <w:color w:val="auto"/>
          <w:sz w:val="28"/>
          <w:szCs w:val="28"/>
        </w:rPr>
        <w:t xml:space="preserve"> </w:t>
      </w:r>
    </w:p>
    <w:p w14:paraId="07F5E2A2" w14:textId="77777777" w:rsidR="0013221D" w:rsidRPr="00EC6BCE" w:rsidRDefault="0013221D" w:rsidP="45D1BF36">
      <w:pPr>
        <w:pStyle w:val="Default"/>
        <w:spacing w:line="276" w:lineRule="auto"/>
        <w:jc w:val="both"/>
        <w:rPr>
          <w:rFonts w:ascii="Calibri" w:hAnsi="Calibri" w:cs="Calibri"/>
          <w:b/>
          <w:bCs/>
          <w:sz w:val="28"/>
          <w:szCs w:val="28"/>
        </w:rPr>
      </w:pPr>
    </w:p>
    <w:p w14:paraId="7F042316" w14:textId="77777777" w:rsidR="00A828F2" w:rsidRPr="00ED3AC7" w:rsidRDefault="004830EC" w:rsidP="00ED3AC7">
      <w:pPr>
        <w:spacing w:after="0" w:line="240" w:lineRule="auto"/>
        <w:outlineLvl w:val="0"/>
        <w:rPr>
          <w:rFonts w:cs="Calibri"/>
          <w:b/>
          <w:bCs/>
          <w:color w:val="4472C4" w:themeColor="accent1"/>
          <w:sz w:val="28"/>
          <w:szCs w:val="28"/>
        </w:rPr>
      </w:pPr>
      <w:r w:rsidRPr="00ED3AC7">
        <w:rPr>
          <w:rFonts w:cs="Calibri"/>
          <w:b/>
          <w:bCs/>
          <w:color w:val="4472C4" w:themeColor="accent1"/>
          <w:sz w:val="28"/>
          <w:szCs w:val="28"/>
        </w:rPr>
        <w:t>Why</w:t>
      </w:r>
      <w:r w:rsidR="00A828F2" w:rsidRPr="00ED3AC7">
        <w:rPr>
          <w:rFonts w:cs="Calibri"/>
          <w:b/>
          <w:bCs/>
          <w:color w:val="4472C4" w:themeColor="accent1"/>
          <w:sz w:val="28"/>
          <w:szCs w:val="28"/>
        </w:rPr>
        <w:t xml:space="preserve"> is</w:t>
      </w:r>
      <w:r w:rsidRPr="00ED3AC7">
        <w:rPr>
          <w:rFonts w:cs="Calibri"/>
          <w:b/>
          <w:bCs/>
          <w:color w:val="4472C4" w:themeColor="accent1"/>
          <w:sz w:val="28"/>
          <w:szCs w:val="28"/>
        </w:rPr>
        <w:t xml:space="preserve"> this study being done</w:t>
      </w:r>
      <w:r w:rsidR="00A828F2" w:rsidRPr="00ED3AC7">
        <w:rPr>
          <w:rFonts w:cs="Calibri"/>
          <w:b/>
          <w:bCs/>
          <w:color w:val="4472C4" w:themeColor="accent1"/>
          <w:sz w:val="28"/>
          <w:szCs w:val="28"/>
        </w:rPr>
        <w:t xml:space="preserve">? </w:t>
      </w:r>
    </w:p>
    <w:p w14:paraId="643FD033" w14:textId="1A089545" w:rsidR="00546537" w:rsidRPr="006E5B3D" w:rsidRDefault="7E3676AE" w:rsidP="006E5B3D">
      <w:pPr>
        <w:autoSpaceDE w:val="0"/>
        <w:autoSpaceDN w:val="0"/>
        <w:adjustRightInd w:val="0"/>
        <w:spacing w:after="0" w:line="240" w:lineRule="auto"/>
        <w:jc w:val="both"/>
        <w:rPr>
          <w:rFonts w:cs="Calibri"/>
          <w:sz w:val="28"/>
          <w:szCs w:val="28"/>
          <w:shd w:val="clear" w:color="auto" w:fill="FFFFFF"/>
        </w:rPr>
      </w:pPr>
      <w:r w:rsidRPr="00ED3AC7">
        <w:rPr>
          <w:rFonts w:cs="Calibri"/>
          <w:sz w:val="28"/>
          <w:szCs w:val="28"/>
          <w:shd w:val="clear" w:color="auto" w:fill="FFFFFF"/>
        </w:rPr>
        <w:t xml:space="preserve">Urine </w:t>
      </w:r>
      <w:r w:rsidR="003F7247" w:rsidRPr="00ED3AC7">
        <w:rPr>
          <w:rFonts w:cs="Calibri"/>
          <w:sz w:val="28"/>
          <w:szCs w:val="28"/>
          <w:shd w:val="clear" w:color="auto" w:fill="FFFFFF"/>
        </w:rPr>
        <w:t xml:space="preserve">(wee) </w:t>
      </w:r>
      <w:r w:rsidRPr="00ED3AC7">
        <w:rPr>
          <w:rFonts w:cs="Calibri"/>
          <w:sz w:val="28"/>
          <w:szCs w:val="28"/>
          <w:shd w:val="clear" w:color="auto" w:fill="FFFFFF"/>
        </w:rPr>
        <w:t>infections</w:t>
      </w:r>
      <w:r w:rsidR="00696C22" w:rsidRPr="00ED3AC7">
        <w:rPr>
          <w:rFonts w:cs="Calibri"/>
          <w:sz w:val="28"/>
          <w:szCs w:val="28"/>
          <w:shd w:val="clear" w:color="auto" w:fill="FFFFFF"/>
        </w:rPr>
        <w:t xml:space="preserve"> are common </w:t>
      </w:r>
      <w:r w:rsidR="0000536E" w:rsidRPr="00ED3AC7">
        <w:rPr>
          <w:rFonts w:cs="Calibri"/>
          <w:sz w:val="28"/>
          <w:szCs w:val="28"/>
          <w:shd w:val="clear" w:color="auto" w:fill="FFFFFF"/>
        </w:rPr>
        <w:t xml:space="preserve">and </w:t>
      </w:r>
      <w:r w:rsidR="00696C22" w:rsidRPr="00ED3AC7">
        <w:rPr>
          <w:rFonts w:cs="Calibri"/>
          <w:sz w:val="28"/>
          <w:szCs w:val="28"/>
          <w:shd w:val="clear" w:color="auto" w:fill="FFFFFF"/>
        </w:rPr>
        <w:t xml:space="preserve">can cause </w:t>
      </w:r>
      <w:r w:rsidR="0000536E" w:rsidRPr="00ED3AC7">
        <w:rPr>
          <w:rFonts w:cs="Calibri"/>
          <w:sz w:val="28"/>
          <w:szCs w:val="28"/>
          <w:shd w:val="clear" w:color="auto" w:fill="FFFFFF"/>
        </w:rPr>
        <w:t xml:space="preserve">children to feel unwell with </w:t>
      </w:r>
      <w:r w:rsidR="25979379" w:rsidRPr="00ED3AC7">
        <w:rPr>
          <w:rFonts w:cs="Calibri"/>
          <w:sz w:val="28"/>
          <w:szCs w:val="28"/>
          <w:shd w:val="clear" w:color="auto" w:fill="FFFFFF"/>
        </w:rPr>
        <w:t>a high</w:t>
      </w:r>
      <w:r w:rsidR="00696C22" w:rsidRPr="00ED3AC7">
        <w:rPr>
          <w:rFonts w:cs="Calibri"/>
          <w:sz w:val="28"/>
          <w:szCs w:val="28"/>
          <w:shd w:val="clear" w:color="auto" w:fill="FFFFFF"/>
        </w:rPr>
        <w:t xml:space="preserve"> fever, stomach pain, and vomiting</w:t>
      </w:r>
      <w:r w:rsidR="0000536E" w:rsidRPr="00ED3AC7">
        <w:rPr>
          <w:rFonts w:cs="Calibri"/>
          <w:sz w:val="28"/>
          <w:szCs w:val="28"/>
          <w:shd w:val="clear" w:color="auto" w:fill="FFFFFF"/>
        </w:rPr>
        <w:t xml:space="preserve">. When doctors and nurses </w:t>
      </w:r>
      <w:r w:rsidR="00ED5739" w:rsidRPr="00ED3AC7">
        <w:rPr>
          <w:rFonts w:cs="Calibri"/>
          <w:sz w:val="28"/>
          <w:szCs w:val="28"/>
          <w:shd w:val="clear" w:color="auto" w:fill="FFFFFF"/>
        </w:rPr>
        <w:t>think you might have</w:t>
      </w:r>
      <w:r w:rsidR="0000536E" w:rsidRPr="00ED3AC7">
        <w:rPr>
          <w:rFonts w:cs="Calibri"/>
          <w:sz w:val="28"/>
          <w:szCs w:val="28"/>
          <w:shd w:val="clear" w:color="auto" w:fill="FFFFFF"/>
        </w:rPr>
        <w:t xml:space="preserve"> a urine infection they test the urine.</w:t>
      </w:r>
      <w:r w:rsidR="00696C22" w:rsidRPr="00ED3AC7">
        <w:rPr>
          <w:rFonts w:cs="Calibri"/>
          <w:sz w:val="28"/>
          <w:szCs w:val="28"/>
          <w:shd w:val="clear" w:color="auto" w:fill="FFFFFF"/>
        </w:rPr>
        <w:t xml:space="preserve"> </w:t>
      </w:r>
      <w:r w:rsidR="00546537" w:rsidRPr="00ED3AC7">
        <w:rPr>
          <w:rFonts w:cs="Calibri"/>
          <w:sz w:val="28"/>
          <w:szCs w:val="28"/>
          <w:shd w:val="clear" w:color="auto" w:fill="FFFFFF"/>
        </w:rPr>
        <w:t xml:space="preserve"> </w:t>
      </w:r>
      <w:r w:rsidR="00D841A3" w:rsidRPr="00ED3AC7">
        <w:rPr>
          <w:rFonts w:cs="Calibri"/>
          <w:sz w:val="28"/>
          <w:szCs w:val="28"/>
          <w:shd w:val="clear" w:color="auto" w:fill="FFFFFF"/>
        </w:rPr>
        <w:t xml:space="preserve">There are lots of different ways to collect a urine sample and we do not know which one is best. </w:t>
      </w:r>
    </w:p>
    <w:p w14:paraId="425F6880" w14:textId="1F523469" w:rsidR="00A43E0C" w:rsidRPr="00A43E0C" w:rsidRDefault="00A43E0C" w:rsidP="00A43E0C">
      <w:pPr>
        <w:autoSpaceDE w:val="0"/>
        <w:autoSpaceDN w:val="0"/>
        <w:adjustRightInd w:val="0"/>
        <w:spacing w:after="0"/>
        <w:jc w:val="right"/>
        <w:rPr>
          <w:rFonts w:cs="Calibri"/>
          <w:color w:val="525252" w:themeColor="accent3" w:themeShade="80"/>
          <w:sz w:val="28"/>
          <w:szCs w:val="28"/>
          <w:shd w:val="clear" w:color="auto" w:fill="FFFFFF"/>
        </w:rPr>
      </w:pPr>
      <w:r w:rsidRPr="00A43E0C">
        <w:rPr>
          <w:rFonts w:eastAsia="Calibri" w:cs="Calibri"/>
          <w:noProof/>
          <w:sz w:val="28"/>
          <w:szCs w:val="28"/>
          <w:shd w:val="clear" w:color="auto" w:fill="FFFFFF"/>
        </w:rPr>
        <mc:AlternateContent>
          <mc:Choice Requires="wps">
            <w:drawing>
              <wp:anchor distT="45720" distB="45720" distL="114300" distR="114300" simplePos="0" relativeHeight="251661312" behindDoc="0" locked="0" layoutInCell="1" allowOverlap="1" wp14:anchorId="0304565F" wp14:editId="66216255">
                <wp:simplePos x="0" y="0"/>
                <wp:positionH relativeFrom="column">
                  <wp:posOffset>26670</wp:posOffset>
                </wp:positionH>
                <wp:positionV relativeFrom="paragraph">
                  <wp:posOffset>333375</wp:posOffset>
                </wp:positionV>
                <wp:extent cx="3394710" cy="1404620"/>
                <wp:effectExtent l="0" t="0" r="1524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1404620"/>
                        </a:xfrm>
                        <a:prstGeom prst="rect">
                          <a:avLst/>
                        </a:prstGeom>
                        <a:solidFill>
                          <a:srgbClr val="FFFFFF"/>
                        </a:solidFill>
                        <a:ln w="9525">
                          <a:solidFill>
                            <a:srgbClr val="00B0F0"/>
                          </a:solidFill>
                          <a:miter lim="800000"/>
                          <a:headEnd/>
                          <a:tailEnd/>
                        </a:ln>
                      </wps:spPr>
                      <wps:txbx>
                        <w:txbxContent>
                          <w:p w14:paraId="280F1605" w14:textId="05D8F657" w:rsidR="00A43E0C" w:rsidRPr="00A43E0C" w:rsidRDefault="00A43E0C" w:rsidP="00A43E0C">
                            <w:pPr>
                              <w:autoSpaceDE w:val="0"/>
                              <w:autoSpaceDN w:val="0"/>
                              <w:adjustRightInd w:val="0"/>
                              <w:spacing w:after="0" w:line="240" w:lineRule="auto"/>
                              <w:jc w:val="both"/>
                              <w:rPr>
                                <w:rFonts w:cs="Calibri"/>
                                <w:sz w:val="28"/>
                                <w:szCs w:val="28"/>
                                <w:shd w:val="clear" w:color="auto" w:fill="FFFFFF"/>
                              </w:rPr>
                            </w:pPr>
                            <w:r w:rsidRPr="00ED3AC7">
                              <w:rPr>
                                <w:rFonts w:cs="Calibri"/>
                                <w:sz w:val="28"/>
                                <w:szCs w:val="28"/>
                                <w:shd w:val="clear" w:color="auto" w:fill="FFFFFF"/>
                              </w:rPr>
                              <w:t>We need your help to find out whether it is possible to check which method of collecting urine is best.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04565F" id="_x0000_t202" coordsize="21600,21600" o:spt="202" path="m,l,21600r21600,l21600,xe">
                <v:stroke joinstyle="miter"/>
                <v:path gradientshapeok="t" o:connecttype="rect"/>
              </v:shapetype>
              <v:shape id="Text Box 2" o:spid="_x0000_s1026" type="#_x0000_t202" style="position:absolute;left:0;text-align:left;margin-left:2.1pt;margin-top:26.25pt;width:267.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" strokecolor="#00b0f0">
                <v:textbox style="mso-fit-shape-to-text:t">
                  <w:txbxContent>
                    <w:p w14:paraId="280F1605" w14:textId="05D8F657" w:rsidR="00A43E0C" w:rsidRPr="00A43E0C" w:rsidRDefault="00A43E0C" w:rsidP="00A43E0C">
                      <w:pPr>
                        <w:autoSpaceDE w:val="0"/>
                        <w:autoSpaceDN w:val="0"/>
                        <w:adjustRightInd w:val="0"/>
                        <w:spacing w:after="0" w:line="240" w:lineRule="auto"/>
                        <w:jc w:val="both"/>
                        <w:rPr>
                          <w:rFonts w:cs="Calibri"/>
                          <w:sz w:val="28"/>
                          <w:szCs w:val="28"/>
                          <w:shd w:val="clear" w:color="auto" w:fill="FFFFFF"/>
                        </w:rPr>
                      </w:pPr>
                      <w:r w:rsidRPr="00ED3AC7">
                        <w:rPr>
                          <w:rFonts w:cs="Calibri"/>
                          <w:sz w:val="28"/>
                          <w:szCs w:val="28"/>
                          <w:shd w:val="clear" w:color="auto" w:fill="FFFFFF"/>
                        </w:rPr>
                        <w:t>We need your help to find out whether it is possible to check which method of collecting urine is best.</w:t>
                      </w:r>
                    </w:p>
                  </w:txbxContent>
                </v:textbox>
                <w10:wrap type="square"/>
              </v:shape>
            </w:pict>
          </mc:Fallback>
        </mc:AlternateContent>
      </w:r>
      <w:r>
        <w:rPr>
          <w:noProof/>
        </w:rPr>
        <w:drawing>
          <wp:inline distT="0" distB="0" distL="0" distR="0" wp14:anchorId="4C9DA222" wp14:editId="5661C140">
            <wp:extent cx="1956021" cy="1956021"/>
            <wp:effectExtent l="0" t="0" r="6350" b="6350"/>
            <wp:docPr id="3" name="Picture 3" descr="A plastic container with yellow liqui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969930" cy="1969930"/>
                    </a:xfrm>
                    <a:prstGeom prst="rect">
                      <a:avLst/>
                    </a:prstGeom>
                  </pic:spPr>
                </pic:pic>
              </a:graphicData>
            </a:graphic>
          </wp:inline>
        </w:drawing>
      </w:r>
    </w:p>
    <w:p w14:paraId="07EF8549" w14:textId="2FB1715E" w:rsidR="00A43E0C" w:rsidRDefault="00A43E0C" w:rsidP="00ED3AC7">
      <w:pPr>
        <w:autoSpaceDE w:val="0"/>
        <w:autoSpaceDN w:val="0"/>
        <w:adjustRightInd w:val="0"/>
        <w:spacing w:after="0" w:line="240" w:lineRule="auto"/>
        <w:jc w:val="both"/>
        <w:rPr>
          <w:rFonts w:cs="Calibri"/>
          <w:b/>
          <w:color w:val="4472C4" w:themeColor="accent1"/>
          <w:sz w:val="28"/>
          <w:szCs w:val="28"/>
        </w:rPr>
      </w:pPr>
      <w:r w:rsidRPr="00454DE1">
        <w:rPr>
          <w:rFonts w:eastAsia="Calibri" w:cs="Calibri"/>
          <w:noProof/>
          <w:color w:val="525252" w:themeColor="accent3" w:themeShade="80"/>
          <w:sz w:val="28"/>
          <w:szCs w:val="28"/>
          <w:shd w:val="clear" w:color="auto" w:fill="FFFFFF"/>
        </w:rPr>
        <mc:AlternateContent>
          <mc:Choice Requires="wps">
            <w:drawing>
              <wp:anchor distT="45720" distB="45720" distL="114300" distR="114300" simplePos="0" relativeHeight="251659264" behindDoc="0" locked="0" layoutInCell="1" allowOverlap="1" wp14:anchorId="6AE01B5F" wp14:editId="56A5B091">
                <wp:simplePos x="0" y="0"/>
                <wp:positionH relativeFrom="margin">
                  <wp:posOffset>3159125</wp:posOffset>
                </wp:positionH>
                <wp:positionV relativeFrom="paragraph">
                  <wp:posOffset>20320</wp:posOffset>
                </wp:positionV>
                <wp:extent cx="2744470" cy="515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4470" cy="515620"/>
                        </a:xfrm>
                        <a:prstGeom prst="rect">
                          <a:avLst/>
                        </a:prstGeom>
                        <a:solidFill>
                          <a:srgbClr val="FFFFFF"/>
                        </a:solidFill>
                        <a:ln w="9525">
                          <a:noFill/>
                          <a:miter lim="800000"/>
                          <a:headEnd/>
                          <a:tailEnd/>
                        </a:ln>
                      </wps:spPr>
                      <wps:txbx>
                        <w:txbxContent>
                          <w:p w14:paraId="31381CF4" w14:textId="77777777" w:rsidR="00A43E0C" w:rsidRPr="00902A82" w:rsidRDefault="00487E5E" w:rsidP="00A43E0C">
                            <w:pPr>
                              <w:pStyle w:val="CommentText"/>
                              <w:jc w:val="center"/>
                              <w:rPr>
                                <w:sz w:val="16"/>
                                <w:szCs w:val="16"/>
                              </w:rPr>
                            </w:pPr>
                            <w:hyperlink w:history="1">
                              <w:r w:rsidR="00A43E0C" w:rsidRPr="00902A82">
                                <w:rPr>
                                  <w:rStyle w:val="Hyperlink"/>
                                  <w:sz w:val="16"/>
                                  <w:szCs w:val="16"/>
                                </w:rPr>
                                <w:t>https://commons.wikimedia.org/wiki/File:Urine_sample.JPG</w:t>
                              </w:r>
                            </w:hyperlink>
                          </w:p>
                          <w:p w14:paraId="788B6898" w14:textId="645F0DD6" w:rsidR="00A43E0C" w:rsidRPr="00A43E0C" w:rsidRDefault="00A43E0C" w:rsidP="00A43E0C">
                            <w:pPr>
                              <w:jc w:val="center"/>
                              <w:rPr>
                                <w:sz w:val="20"/>
                                <w:szCs w:val="20"/>
                              </w:rPr>
                            </w:pPr>
                            <w:r w:rsidRPr="00A43E0C">
                              <w:rPr>
                                <w:sz w:val="20"/>
                                <w:szCs w:val="20"/>
                              </w:rPr>
                              <w:t>Urine/wee 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01B5F" id="_x0000_s1027" type="#_x0000_t202" style="position:absolute;left:0;text-align:left;margin-left:248.75pt;margin-top:1.6pt;width:216.1pt;height:4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" stroked="f">
                <v:textbox>
                  <w:txbxContent>
                    <w:p w14:paraId="31381CF4" w14:textId="77777777" w:rsidR="00A43E0C" w:rsidRPr="00902A82" w:rsidRDefault="00487E5E" w:rsidP="00A43E0C">
                      <w:pPr>
                        <w:pStyle w:val="CommentText"/>
                        <w:jc w:val="center"/>
                        <w:rPr>
                          <w:sz w:val="16"/>
                          <w:szCs w:val="16"/>
                        </w:rPr>
                      </w:pPr>
                      <w:hyperlink w:history="1">
                        <w:r w:rsidR="00A43E0C" w:rsidRPr="00902A82">
                          <w:rPr>
                            <w:rStyle w:val="Hyperlink"/>
                            <w:sz w:val="16"/>
                            <w:szCs w:val="16"/>
                          </w:rPr>
                          <w:t>https://commons.wikimedia.org/wiki/File:Urine_sample.JPG</w:t>
                        </w:r>
                      </w:hyperlink>
                    </w:p>
                    <w:p w14:paraId="788B6898" w14:textId="645F0DD6" w:rsidR="00A43E0C" w:rsidRPr="00A43E0C" w:rsidRDefault="00A43E0C" w:rsidP="00A43E0C">
                      <w:pPr>
                        <w:jc w:val="center"/>
                        <w:rPr>
                          <w:sz w:val="20"/>
                          <w:szCs w:val="20"/>
                        </w:rPr>
                      </w:pPr>
                      <w:r w:rsidRPr="00A43E0C">
                        <w:rPr>
                          <w:sz w:val="20"/>
                          <w:szCs w:val="20"/>
                        </w:rPr>
                        <w:t>Urine/wee sample</w:t>
                      </w:r>
                    </w:p>
                  </w:txbxContent>
                </v:textbox>
                <w10:wrap type="square" anchorx="margin"/>
              </v:shape>
            </w:pict>
          </mc:Fallback>
        </mc:AlternateContent>
      </w:r>
    </w:p>
    <w:p w14:paraId="5BC15FF2" w14:textId="1713BEEE" w:rsidR="00A43E0C" w:rsidRDefault="00A43E0C" w:rsidP="00ED3AC7">
      <w:pPr>
        <w:autoSpaceDE w:val="0"/>
        <w:autoSpaceDN w:val="0"/>
        <w:adjustRightInd w:val="0"/>
        <w:spacing w:after="0" w:line="240" w:lineRule="auto"/>
        <w:jc w:val="both"/>
        <w:rPr>
          <w:rFonts w:cs="Calibri"/>
          <w:b/>
          <w:color w:val="4472C4" w:themeColor="accent1"/>
          <w:sz w:val="28"/>
          <w:szCs w:val="28"/>
        </w:rPr>
      </w:pPr>
    </w:p>
    <w:p w14:paraId="1362D8DD" w14:textId="254178BB" w:rsidR="008D736C" w:rsidRPr="00ED3AC7" w:rsidRDefault="00CF7747" w:rsidP="00731441">
      <w:pPr>
        <w:autoSpaceDE w:val="0"/>
        <w:autoSpaceDN w:val="0"/>
        <w:adjustRightInd w:val="0"/>
        <w:spacing w:after="0" w:line="288" w:lineRule="auto"/>
        <w:jc w:val="both"/>
        <w:rPr>
          <w:rFonts w:cs="Calibri"/>
          <w:b/>
          <w:color w:val="4472C4" w:themeColor="accent1"/>
          <w:sz w:val="28"/>
          <w:szCs w:val="28"/>
          <w:shd w:val="clear" w:color="auto" w:fill="FFFFFF"/>
        </w:rPr>
      </w:pPr>
      <w:r w:rsidRPr="00ED3AC7">
        <w:rPr>
          <w:rFonts w:cs="Calibri"/>
          <w:b/>
          <w:color w:val="4472C4" w:themeColor="accent1"/>
          <w:sz w:val="28"/>
          <w:szCs w:val="28"/>
        </w:rPr>
        <w:t>Why ha</w:t>
      </w:r>
      <w:r w:rsidR="00B81C9B" w:rsidRPr="00ED3AC7">
        <w:rPr>
          <w:rFonts w:cs="Calibri"/>
          <w:b/>
          <w:color w:val="4472C4" w:themeColor="accent1"/>
          <w:sz w:val="28"/>
          <w:szCs w:val="28"/>
        </w:rPr>
        <w:t>ve I been</w:t>
      </w:r>
      <w:r w:rsidRPr="00ED3AC7">
        <w:rPr>
          <w:rFonts w:cs="Calibri"/>
          <w:b/>
          <w:color w:val="4472C4" w:themeColor="accent1"/>
          <w:sz w:val="28"/>
          <w:szCs w:val="28"/>
        </w:rPr>
        <w:t xml:space="preserve"> invited to take part</w:t>
      </w:r>
      <w:r w:rsidR="00D76621" w:rsidRPr="00ED3AC7">
        <w:rPr>
          <w:rFonts w:cs="Calibri"/>
          <w:b/>
          <w:color w:val="4472C4" w:themeColor="accent1"/>
          <w:sz w:val="28"/>
          <w:szCs w:val="28"/>
        </w:rPr>
        <w:t>?</w:t>
      </w:r>
    </w:p>
    <w:p w14:paraId="20F9FA3F" w14:textId="0A1FC796" w:rsidR="002C7680" w:rsidRPr="00ED3AC7" w:rsidRDefault="00696C22" w:rsidP="00731441">
      <w:pPr>
        <w:spacing w:after="0" w:line="288" w:lineRule="auto"/>
        <w:jc w:val="both"/>
        <w:rPr>
          <w:rFonts w:cs="Calibri"/>
          <w:sz w:val="28"/>
          <w:szCs w:val="28"/>
          <w:shd w:val="clear" w:color="auto" w:fill="FFFFFF"/>
        </w:rPr>
      </w:pPr>
      <w:r w:rsidRPr="00ED3AC7">
        <w:rPr>
          <w:rFonts w:cs="Calibri"/>
          <w:sz w:val="28"/>
          <w:szCs w:val="28"/>
          <w:shd w:val="clear" w:color="auto" w:fill="FFFFFF"/>
        </w:rPr>
        <w:lastRenderedPageBreak/>
        <w:t>You</w:t>
      </w:r>
      <w:r w:rsidR="00B81C9B" w:rsidRPr="00ED3AC7">
        <w:rPr>
          <w:rFonts w:cs="Calibri"/>
          <w:sz w:val="28"/>
          <w:szCs w:val="28"/>
          <w:shd w:val="clear" w:color="auto" w:fill="FFFFFF"/>
        </w:rPr>
        <w:t xml:space="preserve"> </w:t>
      </w:r>
      <w:r w:rsidRPr="00ED3AC7">
        <w:rPr>
          <w:rFonts w:cs="Calibri"/>
          <w:sz w:val="28"/>
          <w:szCs w:val="28"/>
          <w:shd w:val="clear" w:color="auto" w:fill="FFFFFF"/>
        </w:rPr>
        <w:t>ha</w:t>
      </w:r>
      <w:r w:rsidR="00B81C9B" w:rsidRPr="00ED3AC7">
        <w:rPr>
          <w:rFonts w:cs="Calibri"/>
          <w:sz w:val="28"/>
          <w:szCs w:val="28"/>
          <w:shd w:val="clear" w:color="auto" w:fill="FFFFFF"/>
        </w:rPr>
        <w:t>ve</w:t>
      </w:r>
      <w:r w:rsidRPr="00ED3AC7">
        <w:rPr>
          <w:rFonts w:cs="Calibri"/>
          <w:sz w:val="28"/>
          <w:szCs w:val="28"/>
          <w:shd w:val="clear" w:color="auto" w:fill="FFFFFF"/>
        </w:rPr>
        <w:t xml:space="preserve"> been invited because the doctors and nurses looking after </w:t>
      </w:r>
      <w:r w:rsidR="00B81C9B" w:rsidRPr="00ED3AC7">
        <w:rPr>
          <w:rFonts w:cs="Calibri"/>
          <w:sz w:val="28"/>
          <w:szCs w:val="28"/>
          <w:shd w:val="clear" w:color="auto" w:fill="FFFFFF"/>
        </w:rPr>
        <w:t>you</w:t>
      </w:r>
      <w:r w:rsidRPr="00ED3AC7">
        <w:rPr>
          <w:rFonts w:cs="Calibri"/>
          <w:sz w:val="28"/>
          <w:szCs w:val="28"/>
          <w:shd w:val="clear" w:color="auto" w:fill="FFFFFF"/>
        </w:rPr>
        <w:t xml:space="preserve"> think </w:t>
      </w:r>
      <w:r w:rsidR="009344C5" w:rsidRPr="00ED3AC7">
        <w:rPr>
          <w:rFonts w:cs="Calibri"/>
          <w:sz w:val="28"/>
          <w:szCs w:val="28"/>
          <w:shd w:val="clear" w:color="auto" w:fill="FFFFFF"/>
        </w:rPr>
        <w:t xml:space="preserve">you might have a urine infection and </w:t>
      </w:r>
      <w:r w:rsidRPr="00ED3AC7">
        <w:rPr>
          <w:rFonts w:cs="Calibri"/>
          <w:sz w:val="28"/>
          <w:szCs w:val="28"/>
          <w:shd w:val="clear" w:color="auto" w:fill="FFFFFF"/>
        </w:rPr>
        <w:t xml:space="preserve">that a urine test is </w:t>
      </w:r>
      <w:r w:rsidR="00011662" w:rsidRPr="00ED3AC7">
        <w:rPr>
          <w:rFonts w:cs="Calibri"/>
          <w:sz w:val="28"/>
          <w:szCs w:val="28"/>
          <w:shd w:val="clear" w:color="auto" w:fill="FFFFFF"/>
        </w:rPr>
        <w:t>needed</w:t>
      </w:r>
      <w:r w:rsidR="009344C5" w:rsidRPr="00ED3AC7">
        <w:rPr>
          <w:rFonts w:cs="Calibri"/>
          <w:sz w:val="28"/>
          <w:szCs w:val="28"/>
          <w:shd w:val="clear" w:color="auto" w:fill="FFFFFF"/>
        </w:rPr>
        <w:t>.  T</w:t>
      </w:r>
      <w:r w:rsidR="00D841A3" w:rsidRPr="00ED3AC7">
        <w:rPr>
          <w:rFonts w:cs="Calibri"/>
          <w:sz w:val="28"/>
          <w:szCs w:val="28"/>
          <w:shd w:val="clear" w:color="auto" w:fill="FFFFFF"/>
        </w:rPr>
        <w:t>he</w:t>
      </w:r>
      <w:r w:rsidRPr="00ED3AC7">
        <w:rPr>
          <w:rFonts w:cs="Calibri"/>
          <w:sz w:val="28"/>
          <w:szCs w:val="28"/>
          <w:shd w:val="clear" w:color="auto" w:fill="FFFFFF"/>
        </w:rPr>
        <w:t xml:space="preserve"> doctors and nurses are unsure of the best method to collect that urine sample</w:t>
      </w:r>
      <w:r w:rsidR="00D841A3" w:rsidRPr="00ED3AC7">
        <w:rPr>
          <w:rFonts w:cs="Calibri"/>
          <w:sz w:val="28"/>
          <w:szCs w:val="28"/>
          <w:shd w:val="clear" w:color="auto" w:fill="FFFFFF"/>
        </w:rPr>
        <w:t xml:space="preserve"> for you</w:t>
      </w:r>
      <w:r w:rsidRPr="00ED3AC7">
        <w:rPr>
          <w:rFonts w:cs="Calibri"/>
          <w:sz w:val="28"/>
          <w:szCs w:val="28"/>
          <w:shd w:val="clear" w:color="auto" w:fill="FFFFFF"/>
        </w:rPr>
        <w:t>.</w:t>
      </w:r>
    </w:p>
    <w:p w14:paraId="15CD50A0" w14:textId="77777777" w:rsidR="00011662" w:rsidRPr="00011662" w:rsidDel="007E75A4" w:rsidRDefault="00011662" w:rsidP="00731441">
      <w:pPr>
        <w:spacing w:after="0" w:line="288" w:lineRule="auto"/>
        <w:jc w:val="both"/>
        <w:rPr>
          <w:rFonts w:cs="Calibri"/>
          <w:color w:val="525252" w:themeColor="accent3" w:themeShade="80"/>
          <w:sz w:val="28"/>
          <w:szCs w:val="28"/>
        </w:rPr>
      </w:pPr>
    </w:p>
    <w:p w14:paraId="241ED23E" w14:textId="77777777" w:rsidR="00011662" w:rsidRPr="00ED3AC7" w:rsidRDefault="00CF7747" w:rsidP="00731441">
      <w:pPr>
        <w:spacing w:after="0" w:line="288" w:lineRule="auto"/>
        <w:jc w:val="both"/>
        <w:rPr>
          <w:rFonts w:cs="Calibri"/>
          <w:b/>
          <w:color w:val="4472C4" w:themeColor="accent1"/>
          <w:sz w:val="28"/>
          <w:szCs w:val="28"/>
        </w:rPr>
      </w:pPr>
      <w:r w:rsidRPr="00ED3AC7">
        <w:rPr>
          <w:rFonts w:cs="Calibri"/>
          <w:b/>
          <w:color w:val="4472C4" w:themeColor="accent1"/>
          <w:sz w:val="28"/>
          <w:szCs w:val="28"/>
        </w:rPr>
        <w:t>Do</w:t>
      </w:r>
      <w:r w:rsidR="00B81C9B" w:rsidRPr="00ED3AC7">
        <w:rPr>
          <w:rFonts w:cs="Calibri"/>
          <w:b/>
          <w:color w:val="4472C4" w:themeColor="accent1"/>
          <w:sz w:val="28"/>
          <w:szCs w:val="28"/>
        </w:rPr>
        <w:t xml:space="preserve"> </w:t>
      </w:r>
      <w:r w:rsidR="00D841A3" w:rsidRPr="00ED3AC7">
        <w:rPr>
          <w:rFonts w:cs="Calibri"/>
          <w:b/>
          <w:color w:val="4472C4" w:themeColor="accent1"/>
          <w:sz w:val="28"/>
          <w:szCs w:val="28"/>
        </w:rPr>
        <w:t>I</w:t>
      </w:r>
      <w:r w:rsidR="00B81C9B" w:rsidRPr="00ED3AC7">
        <w:rPr>
          <w:rFonts w:cs="Calibri"/>
          <w:b/>
          <w:color w:val="4472C4" w:themeColor="accent1"/>
          <w:sz w:val="28"/>
          <w:szCs w:val="28"/>
        </w:rPr>
        <w:t xml:space="preserve"> have </w:t>
      </w:r>
      <w:r w:rsidRPr="00ED3AC7">
        <w:rPr>
          <w:rFonts w:cs="Calibri"/>
          <w:b/>
          <w:color w:val="4472C4" w:themeColor="accent1"/>
          <w:sz w:val="28"/>
          <w:szCs w:val="28"/>
        </w:rPr>
        <w:t>to take part?</w:t>
      </w:r>
    </w:p>
    <w:p w14:paraId="38880394" w14:textId="59A51B5C" w:rsidR="00696C22" w:rsidRPr="00ED3AC7" w:rsidRDefault="00696C22" w:rsidP="00731441">
      <w:pPr>
        <w:spacing w:after="0" w:line="288" w:lineRule="auto"/>
        <w:jc w:val="both"/>
        <w:rPr>
          <w:rFonts w:eastAsia="Times New Roman" w:cs="Calibri"/>
          <w:sz w:val="28"/>
          <w:szCs w:val="28"/>
          <w:lang w:val="en-US"/>
        </w:rPr>
      </w:pPr>
      <w:r w:rsidRPr="00ED3AC7">
        <w:rPr>
          <w:rFonts w:eastAsia="Times New Roman" w:cs="Calibri"/>
          <w:sz w:val="28"/>
          <w:szCs w:val="28"/>
          <w:lang w:val="en-US"/>
        </w:rPr>
        <w:t>No</w:t>
      </w:r>
      <w:r w:rsidR="00D841A3" w:rsidRPr="00ED3AC7">
        <w:rPr>
          <w:rFonts w:eastAsia="Times New Roman" w:cs="Calibri"/>
          <w:sz w:val="28"/>
          <w:szCs w:val="28"/>
          <w:lang w:val="en-US"/>
        </w:rPr>
        <w:t xml:space="preserve"> and even if you say </w:t>
      </w:r>
      <w:r w:rsidR="00011662" w:rsidRPr="00ED3AC7">
        <w:rPr>
          <w:rFonts w:eastAsia="Times New Roman" w:cs="Calibri"/>
          <w:sz w:val="28"/>
          <w:szCs w:val="28"/>
          <w:lang w:val="en-US"/>
        </w:rPr>
        <w:t>yes,</w:t>
      </w:r>
      <w:r w:rsidR="00D841A3" w:rsidRPr="00ED3AC7">
        <w:rPr>
          <w:rFonts w:eastAsia="Times New Roman" w:cs="Calibri"/>
          <w:sz w:val="28"/>
          <w:szCs w:val="28"/>
          <w:lang w:val="en-US"/>
        </w:rPr>
        <w:t xml:space="preserve"> you can change your mind at any time.</w:t>
      </w:r>
      <w:r w:rsidRPr="00ED3AC7">
        <w:rPr>
          <w:rFonts w:eastAsia="Times New Roman" w:cs="Calibri"/>
          <w:sz w:val="28"/>
          <w:szCs w:val="28"/>
          <w:lang w:val="en-US"/>
        </w:rPr>
        <w:t xml:space="preserve">   </w:t>
      </w:r>
    </w:p>
    <w:p w14:paraId="54FE2845" w14:textId="77777777" w:rsidR="00D841A3" w:rsidRPr="00EC6BCE" w:rsidRDefault="00D841A3" w:rsidP="00731441">
      <w:pPr>
        <w:tabs>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88" w:lineRule="auto"/>
        <w:jc w:val="both"/>
        <w:rPr>
          <w:rFonts w:eastAsia="Times New Roman" w:cs="Calibri"/>
          <w:sz w:val="28"/>
          <w:szCs w:val="28"/>
          <w:lang w:val="en-US"/>
        </w:rPr>
      </w:pPr>
    </w:p>
    <w:p w14:paraId="355BC14C" w14:textId="77777777" w:rsidR="00A828F2" w:rsidRPr="00ED3AC7" w:rsidRDefault="00A828F2" w:rsidP="00731441">
      <w:pPr>
        <w:pStyle w:val="Default"/>
        <w:spacing w:line="288" w:lineRule="auto"/>
        <w:jc w:val="both"/>
        <w:rPr>
          <w:rFonts w:ascii="Calibri" w:hAnsi="Calibri" w:cs="Calibri"/>
          <w:b/>
          <w:color w:val="4472C4" w:themeColor="accent1"/>
          <w:sz w:val="28"/>
          <w:szCs w:val="28"/>
        </w:rPr>
      </w:pPr>
      <w:r w:rsidRPr="00ED3AC7">
        <w:rPr>
          <w:rFonts w:ascii="Calibri" w:hAnsi="Calibri" w:cs="Calibri"/>
          <w:b/>
          <w:color w:val="4472C4" w:themeColor="accent1"/>
          <w:sz w:val="28"/>
          <w:szCs w:val="28"/>
        </w:rPr>
        <w:t xml:space="preserve">What will happen </w:t>
      </w:r>
      <w:r w:rsidR="00CF7747" w:rsidRPr="00ED3AC7">
        <w:rPr>
          <w:rFonts w:ascii="Calibri" w:hAnsi="Calibri" w:cs="Calibri"/>
          <w:b/>
          <w:color w:val="4472C4" w:themeColor="accent1"/>
          <w:sz w:val="28"/>
          <w:szCs w:val="28"/>
        </w:rPr>
        <w:t xml:space="preserve">if I agree </w:t>
      </w:r>
      <w:r w:rsidR="0013221D" w:rsidRPr="00ED3AC7">
        <w:rPr>
          <w:rFonts w:ascii="Calibri" w:hAnsi="Calibri" w:cs="Calibri"/>
          <w:b/>
          <w:color w:val="4472C4" w:themeColor="accent1"/>
          <w:sz w:val="28"/>
          <w:szCs w:val="28"/>
        </w:rPr>
        <w:t>to take part in the FROG</w:t>
      </w:r>
      <w:r w:rsidR="009106C0" w:rsidRPr="00ED3AC7">
        <w:rPr>
          <w:rFonts w:ascii="Calibri" w:hAnsi="Calibri" w:cs="Calibri"/>
          <w:b/>
          <w:color w:val="4472C4" w:themeColor="accent1"/>
          <w:sz w:val="28"/>
          <w:szCs w:val="28"/>
        </w:rPr>
        <w:t xml:space="preserve"> </w:t>
      </w:r>
      <w:r w:rsidR="00CF7747" w:rsidRPr="00ED3AC7">
        <w:rPr>
          <w:rFonts w:ascii="Calibri" w:hAnsi="Calibri" w:cs="Calibri"/>
          <w:b/>
          <w:color w:val="4472C4" w:themeColor="accent1"/>
          <w:sz w:val="28"/>
          <w:szCs w:val="28"/>
        </w:rPr>
        <w:t>study?</w:t>
      </w:r>
    </w:p>
    <w:p w14:paraId="2B79F2B0" w14:textId="4DA8D362" w:rsidR="009344C5" w:rsidRPr="00ED3AC7" w:rsidRDefault="009344C5" w:rsidP="00731441">
      <w:pPr>
        <w:autoSpaceDE w:val="0"/>
        <w:autoSpaceDN w:val="0"/>
        <w:adjustRightInd w:val="0"/>
        <w:spacing w:after="0" w:line="288" w:lineRule="auto"/>
        <w:jc w:val="both"/>
        <w:rPr>
          <w:rFonts w:cs="Calibri"/>
          <w:sz w:val="28"/>
          <w:szCs w:val="28"/>
          <w:shd w:val="clear" w:color="auto" w:fill="FFFFFF"/>
        </w:rPr>
      </w:pPr>
      <w:r w:rsidRPr="00ED3AC7">
        <w:rPr>
          <w:rFonts w:cs="Calibri"/>
          <w:sz w:val="28"/>
          <w:szCs w:val="28"/>
          <w:shd w:val="clear" w:color="auto" w:fill="FFFFFF"/>
        </w:rPr>
        <w:t>If you agree to take part we will collect some infor</w:t>
      </w:r>
      <w:r w:rsidR="00902A82" w:rsidRPr="00ED3AC7">
        <w:rPr>
          <w:rFonts w:cs="Calibri"/>
          <w:sz w:val="28"/>
          <w:szCs w:val="28"/>
          <w:shd w:val="clear" w:color="auto" w:fill="FFFFFF"/>
        </w:rPr>
        <w:t>mation about you, the urine sampling method</w:t>
      </w:r>
      <w:r w:rsidRPr="00ED3AC7">
        <w:rPr>
          <w:rFonts w:cs="Calibri"/>
          <w:sz w:val="28"/>
          <w:szCs w:val="28"/>
          <w:shd w:val="clear" w:color="auto" w:fill="FFFFFF"/>
        </w:rPr>
        <w:t xml:space="preserve"> and treatment you receive.</w:t>
      </w:r>
    </w:p>
    <w:p w14:paraId="4FBD87E3" w14:textId="6DC1D2D8" w:rsidR="009344C5" w:rsidRPr="00ED3AC7" w:rsidRDefault="009344C5" w:rsidP="00731441">
      <w:pPr>
        <w:autoSpaceDE w:val="0"/>
        <w:autoSpaceDN w:val="0"/>
        <w:adjustRightInd w:val="0"/>
        <w:spacing w:after="0" w:line="288" w:lineRule="auto"/>
        <w:jc w:val="both"/>
        <w:rPr>
          <w:rFonts w:cs="Calibri"/>
          <w:sz w:val="28"/>
          <w:szCs w:val="28"/>
          <w:shd w:val="clear" w:color="auto" w:fill="FFFFFF"/>
        </w:rPr>
      </w:pPr>
    </w:p>
    <w:p w14:paraId="108ED14A" w14:textId="00387D05" w:rsidR="00B21ABE" w:rsidRPr="00ED3AC7" w:rsidRDefault="00B81C9B" w:rsidP="00731441">
      <w:pPr>
        <w:autoSpaceDE w:val="0"/>
        <w:autoSpaceDN w:val="0"/>
        <w:adjustRightInd w:val="0"/>
        <w:spacing w:after="0" w:line="288" w:lineRule="auto"/>
        <w:jc w:val="both"/>
        <w:rPr>
          <w:rFonts w:cs="Calibri"/>
          <w:sz w:val="28"/>
          <w:szCs w:val="28"/>
        </w:rPr>
      </w:pPr>
      <w:r w:rsidRPr="00ED3AC7">
        <w:rPr>
          <w:rFonts w:cs="Calibri"/>
          <w:sz w:val="28"/>
          <w:szCs w:val="28"/>
          <w:shd w:val="clear" w:color="auto" w:fill="FFFFFF"/>
        </w:rPr>
        <w:t xml:space="preserve">If you agree to take </w:t>
      </w:r>
      <w:r w:rsidR="006B4FEE" w:rsidRPr="00ED3AC7">
        <w:rPr>
          <w:rFonts w:cs="Calibri"/>
          <w:sz w:val="28"/>
          <w:szCs w:val="28"/>
          <w:shd w:val="clear" w:color="auto" w:fill="FFFFFF"/>
        </w:rPr>
        <w:t>part,</w:t>
      </w:r>
      <w:r w:rsidR="003F7247" w:rsidRPr="00ED3AC7">
        <w:rPr>
          <w:rFonts w:cs="Calibri"/>
          <w:sz w:val="28"/>
          <w:szCs w:val="28"/>
          <w:shd w:val="clear" w:color="auto" w:fill="FFFFFF"/>
        </w:rPr>
        <w:t xml:space="preserve"> a</w:t>
      </w:r>
      <w:r w:rsidRPr="00ED3AC7">
        <w:rPr>
          <w:rFonts w:cs="Calibri"/>
          <w:sz w:val="28"/>
          <w:szCs w:val="28"/>
          <w:shd w:val="clear" w:color="auto" w:fill="FFFFFF"/>
        </w:rPr>
        <w:t xml:space="preserve"> </w:t>
      </w:r>
      <w:r w:rsidR="006B4FEE" w:rsidRPr="00ED3AC7">
        <w:rPr>
          <w:rFonts w:cs="Calibri"/>
          <w:sz w:val="28"/>
          <w:szCs w:val="28"/>
          <w:shd w:val="clear" w:color="auto" w:fill="FFFFFF"/>
        </w:rPr>
        <w:t xml:space="preserve">computer program will randomly select which method of </w:t>
      </w:r>
      <w:r w:rsidR="002B71AF" w:rsidRPr="00ED3AC7">
        <w:rPr>
          <w:rFonts w:cs="Calibri"/>
          <w:sz w:val="28"/>
          <w:szCs w:val="28"/>
          <w:shd w:val="clear" w:color="auto" w:fill="FFFFFF"/>
        </w:rPr>
        <w:t xml:space="preserve">collecting the urine </w:t>
      </w:r>
      <w:r w:rsidR="006B4FEE" w:rsidRPr="00ED3AC7">
        <w:rPr>
          <w:rFonts w:cs="Calibri"/>
          <w:sz w:val="28"/>
          <w:szCs w:val="28"/>
          <w:shd w:val="clear" w:color="auto" w:fill="FFFFFF"/>
        </w:rPr>
        <w:t>sampl</w:t>
      </w:r>
      <w:r w:rsidR="002B71AF" w:rsidRPr="00ED3AC7">
        <w:rPr>
          <w:rFonts w:cs="Calibri"/>
          <w:sz w:val="28"/>
          <w:szCs w:val="28"/>
          <w:shd w:val="clear" w:color="auto" w:fill="FFFFFF"/>
        </w:rPr>
        <w:t>e</w:t>
      </w:r>
      <w:r w:rsidR="006B4FEE" w:rsidRPr="00ED3AC7">
        <w:rPr>
          <w:rFonts w:cs="Calibri"/>
          <w:sz w:val="28"/>
          <w:szCs w:val="28"/>
          <w:shd w:val="clear" w:color="auto" w:fill="FFFFFF"/>
        </w:rPr>
        <w:t xml:space="preserve"> you will receive</w:t>
      </w:r>
      <w:r w:rsidR="00D841A3" w:rsidRPr="00ED3AC7">
        <w:rPr>
          <w:rFonts w:cs="Calibri"/>
          <w:sz w:val="28"/>
          <w:szCs w:val="28"/>
          <w:shd w:val="clear" w:color="auto" w:fill="FFFFFF"/>
        </w:rPr>
        <w:t xml:space="preserve">. </w:t>
      </w:r>
      <w:r w:rsidR="2C8590BF" w:rsidRPr="00ED3AC7">
        <w:rPr>
          <w:rFonts w:cs="Calibri"/>
          <w:sz w:val="28"/>
          <w:szCs w:val="28"/>
        </w:rPr>
        <w:t>There are three ways to collect the urine</w:t>
      </w:r>
      <w:r w:rsidR="00546537" w:rsidRPr="00ED3AC7">
        <w:rPr>
          <w:rFonts w:cs="Calibri"/>
          <w:sz w:val="28"/>
          <w:szCs w:val="28"/>
        </w:rPr>
        <w:t>:</w:t>
      </w:r>
      <w:r w:rsidR="2C8590BF" w:rsidRPr="00ED3AC7">
        <w:rPr>
          <w:rFonts w:cs="Calibri"/>
          <w:sz w:val="28"/>
          <w:szCs w:val="28"/>
        </w:rPr>
        <w:t xml:space="preserve"> </w:t>
      </w:r>
    </w:p>
    <w:p w14:paraId="7972ECBD" w14:textId="77777777" w:rsidR="00011662" w:rsidRPr="00ED3AC7" w:rsidRDefault="00011662" w:rsidP="00731441">
      <w:pPr>
        <w:autoSpaceDE w:val="0"/>
        <w:autoSpaceDN w:val="0"/>
        <w:adjustRightInd w:val="0"/>
        <w:spacing w:after="0" w:line="288" w:lineRule="auto"/>
        <w:jc w:val="both"/>
        <w:rPr>
          <w:rFonts w:cs="Calibri"/>
          <w:sz w:val="28"/>
          <w:szCs w:val="28"/>
        </w:rPr>
      </w:pPr>
    </w:p>
    <w:p w14:paraId="21B0642D" w14:textId="3DB19510" w:rsidR="00B21ABE" w:rsidRPr="00ED3AC7" w:rsidRDefault="2C8590BF" w:rsidP="00731441">
      <w:pPr>
        <w:pStyle w:val="ListParagraph"/>
        <w:numPr>
          <w:ilvl w:val="0"/>
          <w:numId w:val="23"/>
        </w:numPr>
        <w:autoSpaceDE w:val="0"/>
        <w:autoSpaceDN w:val="0"/>
        <w:adjustRightInd w:val="0"/>
        <w:spacing w:after="0" w:line="288" w:lineRule="auto"/>
        <w:jc w:val="both"/>
        <w:rPr>
          <w:sz w:val="28"/>
          <w:szCs w:val="28"/>
        </w:rPr>
      </w:pPr>
      <w:r w:rsidRPr="00ED3AC7">
        <w:rPr>
          <w:sz w:val="28"/>
          <w:szCs w:val="28"/>
        </w:rPr>
        <w:t xml:space="preserve">One way is to catch the urine in a container while you are doing a wee. </w:t>
      </w:r>
    </w:p>
    <w:p w14:paraId="417928EF" w14:textId="77777777" w:rsidR="00546537" w:rsidRPr="00ED3AC7" w:rsidRDefault="00546537" w:rsidP="00731441">
      <w:pPr>
        <w:autoSpaceDE w:val="0"/>
        <w:autoSpaceDN w:val="0"/>
        <w:adjustRightInd w:val="0"/>
        <w:spacing w:after="0" w:line="288" w:lineRule="auto"/>
        <w:jc w:val="both"/>
        <w:rPr>
          <w:sz w:val="28"/>
          <w:szCs w:val="28"/>
        </w:rPr>
      </w:pPr>
    </w:p>
    <w:p w14:paraId="39B08F3B" w14:textId="7D0EF27A" w:rsidR="00B21ABE" w:rsidRPr="00ED3AC7" w:rsidRDefault="2C8590BF" w:rsidP="00731441">
      <w:pPr>
        <w:pStyle w:val="ListParagraph"/>
        <w:numPr>
          <w:ilvl w:val="0"/>
          <w:numId w:val="23"/>
        </w:numPr>
        <w:autoSpaceDE w:val="0"/>
        <w:autoSpaceDN w:val="0"/>
        <w:adjustRightInd w:val="0"/>
        <w:spacing w:after="0" w:line="288" w:lineRule="auto"/>
        <w:jc w:val="both"/>
        <w:rPr>
          <w:sz w:val="28"/>
          <w:szCs w:val="28"/>
        </w:rPr>
      </w:pPr>
      <w:r w:rsidRPr="00ED3AC7">
        <w:rPr>
          <w:sz w:val="28"/>
          <w:szCs w:val="28"/>
        </w:rPr>
        <w:t xml:space="preserve">Another way is to take the </w:t>
      </w:r>
      <w:r w:rsidR="003F7247" w:rsidRPr="00ED3AC7">
        <w:rPr>
          <w:sz w:val="28"/>
          <w:szCs w:val="28"/>
        </w:rPr>
        <w:t>urine</w:t>
      </w:r>
      <w:r w:rsidRPr="00ED3AC7">
        <w:rPr>
          <w:sz w:val="28"/>
          <w:szCs w:val="28"/>
        </w:rPr>
        <w:t xml:space="preserve"> out of your body through a </w:t>
      </w:r>
      <w:r w:rsidR="003F7247" w:rsidRPr="00ED3AC7">
        <w:rPr>
          <w:sz w:val="28"/>
          <w:szCs w:val="28"/>
        </w:rPr>
        <w:t xml:space="preserve">soft plastic </w:t>
      </w:r>
      <w:r w:rsidRPr="00ED3AC7">
        <w:rPr>
          <w:sz w:val="28"/>
          <w:szCs w:val="28"/>
        </w:rPr>
        <w:t xml:space="preserve">tube that is </w:t>
      </w:r>
      <w:r w:rsidR="003F7247" w:rsidRPr="00ED3AC7">
        <w:rPr>
          <w:sz w:val="28"/>
          <w:szCs w:val="28"/>
        </w:rPr>
        <w:t xml:space="preserve">inserted into the bladder through the tip of the penis or vagina. </w:t>
      </w:r>
    </w:p>
    <w:p w14:paraId="5816F16C" w14:textId="77777777" w:rsidR="00546537" w:rsidRPr="00ED3AC7" w:rsidRDefault="00546537" w:rsidP="00731441">
      <w:pPr>
        <w:autoSpaceDE w:val="0"/>
        <w:autoSpaceDN w:val="0"/>
        <w:adjustRightInd w:val="0"/>
        <w:spacing w:after="0" w:line="288" w:lineRule="auto"/>
        <w:jc w:val="both"/>
        <w:rPr>
          <w:sz w:val="28"/>
          <w:szCs w:val="28"/>
        </w:rPr>
      </w:pPr>
    </w:p>
    <w:p w14:paraId="288ED4AF" w14:textId="45FEB949" w:rsidR="00B21ABE" w:rsidRPr="00ED3AC7" w:rsidRDefault="2C8590BF" w:rsidP="00731441">
      <w:pPr>
        <w:pStyle w:val="ListParagraph"/>
        <w:numPr>
          <w:ilvl w:val="0"/>
          <w:numId w:val="23"/>
        </w:numPr>
        <w:autoSpaceDE w:val="0"/>
        <w:autoSpaceDN w:val="0"/>
        <w:adjustRightInd w:val="0"/>
        <w:spacing w:after="0" w:line="288" w:lineRule="auto"/>
        <w:jc w:val="both"/>
        <w:rPr>
          <w:sz w:val="28"/>
          <w:szCs w:val="28"/>
        </w:rPr>
      </w:pPr>
      <w:r w:rsidRPr="00ED3AC7">
        <w:rPr>
          <w:sz w:val="28"/>
          <w:szCs w:val="28"/>
        </w:rPr>
        <w:t xml:space="preserve">The other way is to take the </w:t>
      </w:r>
      <w:r w:rsidR="003F7247" w:rsidRPr="00ED3AC7">
        <w:rPr>
          <w:sz w:val="28"/>
          <w:szCs w:val="28"/>
        </w:rPr>
        <w:t>urine</w:t>
      </w:r>
      <w:r w:rsidRPr="00ED3AC7">
        <w:rPr>
          <w:sz w:val="28"/>
          <w:szCs w:val="28"/>
        </w:rPr>
        <w:t xml:space="preserve"> out of your </w:t>
      </w:r>
      <w:r w:rsidR="003F7247" w:rsidRPr="00ED3AC7">
        <w:rPr>
          <w:sz w:val="28"/>
          <w:szCs w:val="28"/>
        </w:rPr>
        <w:t>bladder using a needle passed through the skin of your tummy</w:t>
      </w:r>
      <w:r w:rsidRPr="00ED3AC7">
        <w:rPr>
          <w:sz w:val="28"/>
          <w:szCs w:val="28"/>
        </w:rPr>
        <w:t>.</w:t>
      </w:r>
    </w:p>
    <w:p w14:paraId="3D71DEFF" w14:textId="37548970" w:rsidR="00B21ABE" w:rsidRPr="00ED3AC7" w:rsidRDefault="00B21ABE" w:rsidP="00731441">
      <w:pPr>
        <w:autoSpaceDE w:val="0"/>
        <w:autoSpaceDN w:val="0"/>
        <w:adjustRightInd w:val="0"/>
        <w:spacing w:after="0" w:line="288" w:lineRule="auto"/>
        <w:jc w:val="both"/>
        <w:rPr>
          <w:rFonts w:cs="Calibri"/>
          <w:sz w:val="28"/>
          <w:szCs w:val="28"/>
        </w:rPr>
      </w:pPr>
    </w:p>
    <w:p w14:paraId="4F3F4562" w14:textId="77777777" w:rsidR="002B71AF" w:rsidRPr="00ED3AC7" w:rsidRDefault="00D841A3" w:rsidP="00731441">
      <w:pPr>
        <w:autoSpaceDE w:val="0"/>
        <w:autoSpaceDN w:val="0"/>
        <w:adjustRightInd w:val="0"/>
        <w:spacing w:after="0" w:line="288" w:lineRule="auto"/>
        <w:jc w:val="both"/>
        <w:rPr>
          <w:rFonts w:cs="Calibri"/>
          <w:sz w:val="28"/>
          <w:szCs w:val="28"/>
          <w:shd w:val="clear" w:color="auto" w:fill="FFFFFF"/>
        </w:rPr>
      </w:pPr>
      <w:r w:rsidRPr="00ED3AC7">
        <w:rPr>
          <w:rFonts w:cs="Calibri"/>
          <w:sz w:val="28"/>
          <w:szCs w:val="28"/>
          <w:shd w:val="clear" w:color="auto" w:fill="FFFFFF"/>
        </w:rPr>
        <w:t>The doctors and nurses can explain each of the urine collection methods to you.</w:t>
      </w:r>
      <w:r w:rsidR="002B71AF" w:rsidRPr="00ED3AC7">
        <w:rPr>
          <w:rFonts w:cs="Calibri"/>
          <w:sz w:val="28"/>
          <w:szCs w:val="28"/>
          <w:shd w:val="clear" w:color="auto" w:fill="FFFFFF"/>
        </w:rPr>
        <w:t xml:space="preserve"> </w:t>
      </w:r>
    </w:p>
    <w:p w14:paraId="6210E840" w14:textId="77777777" w:rsidR="002B71AF" w:rsidRPr="00ED3AC7" w:rsidRDefault="002B71AF" w:rsidP="00731441">
      <w:pPr>
        <w:autoSpaceDE w:val="0"/>
        <w:autoSpaceDN w:val="0"/>
        <w:adjustRightInd w:val="0"/>
        <w:spacing w:after="0" w:line="288" w:lineRule="auto"/>
        <w:jc w:val="both"/>
        <w:rPr>
          <w:rFonts w:cs="Calibri"/>
          <w:sz w:val="28"/>
          <w:szCs w:val="28"/>
          <w:shd w:val="clear" w:color="auto" w:fill="FFFFFF"/>
        </w:rPr>
      </w:pPr>
    </w:p>
    <w:p w14:paraId="1114F4DB" w14:textId="683AE735" w:rsidR="002B71AF" w:rsidRPr="00ED3AC7" w:rsidRDefault="002B71AF" w:rsidP="00731441">
      <w:pPr>
        <w:autoSpaceDE w:val="0"/>
        <w:autoSpaceDN w:val="0"/>
        <w:adjustRightInd w:val="0"/>
        <w:spacing w:after="0" w:line="288" w:lineRule="auto"/>
        <w:jc w:val="both"/>
        <w:rPr>
          <w:rFonts w:cs="Calibri"/>
          <w:sz w:val="28"/>
          <w:szCs w:val="28"/>
          <w:shd w:val="clear" w:color="auto" w:fill="FFFFFF"/>
        </w:rPr>
      </w:pPr>
      <w:r w:rsidRPr="00ED3AC7">
        <w:rPr>
          <w:rFonts w:cs="Calibri"/>
          <w:sz w:val="28"/>
          <w:szCs w:val="28"/>
          <w:shd w:val="clear" w:color="auto" w:fill="FFFFFF"/>
        </w:rPr>
        <w:t>If you don’t want the computer program to select the method used to collect the urine sample, that’s ok.  You can still take part in FROG.</w:t>
      </w:r>
    </w:p>
    <w:p w14:paraId="62FBB74F" w14:textId="77777777" w:rsidR="002B71AF" w:rsidRPr="00ED3AC7" w:rsidRDefault="002B71AF" w:rsidP="00731441">
      <w:pPr>
        <w:autoSpaceDE w:val="0"/>
        <w:autoSpaceDN w:val="0"/>
        <w:adjustRightInd w:val="0"/>
        <w:spacing w:after="0" w:line="288" w:lineRule="auto"/>
        <w:jc w:val="both"/>
        <w:rPr>
          <w:rFonts w:cs="Calibri"/>
          <w:sz w:val="28"/>
          <w:szCs w:val="28"/>
          <w:shd w:val="clear" w:color="auto" w:fill="FFFFFF"/>
        </w:rPr>
      </w:pPr>
    </w:p>
    <w:p w14:paraId="7AC0316B" w14:textId="0F5CF5B1" w:rsidR="002B71AF" w:rsidRPr="00ED3AC7" w:rsidRDefault="00D841A3" w:rsidP="00731441">
      <w:pPr>
        <w:autoSpaceDE w:val="0"/>
        <w:autoSpaceDN w:val="0"/>
        <w:adjustRightInd w:val="0"/>
        <w:spacing w:after="0" w:line="288" w:lineRule="auto"/>
        <w:jc w:val="both"/>
        <w:rPr>
          <w:rFonts w:cs="Calibri"/>
          <w:sz w:val="28"/>
          <w:szCs w:val="28"/>
          <w:shd w:val="clear" w:color="auto" w:fill="FFFFFF"/>
        </w:rPr>
      </w:pPr>
      <w:r w:rsidRPr="00ED3AC7">
        <w:rPr>
          <w:rFonts w:cs="Calibri"/>
          <w:sz w:val="28"/>
          <w:szCs w:val="28"/>
          <w:shd w:val="clear" w:color="auto" w:fill="FFFFFF"/>
        </w:rPr>
        <w:t>Your parents will be asked to complete a questionnaire</w:t>
      </w:r>
      <w:r w:rsidR="00902A82" w:rsidRPr="00ED3AC7">
        <w:rPr>
          <w:rFonts w:cs="Calibri"/>
          <w:sz w:val="28"/>
          <w:szCs w:val="28"/>
          <w:shd w:val="clear" w:color="auto" w:fill="FFFFFF"/>
        </w:rPr>
        <w:t>s</w:t>
      </w:r>
      <w:r w:rsidR="002B71AF" w:rsidRPr="00ED3AC7">
        <w:rPr>
          <w:rFonts w:cs="Calibri"/>
          <w:sz w:val="28"/>
          <w:szCs w:val="28"/>
          <w:shd w:val="clear" w:color="auto" w:fill="FFFFFF"/>
        </w:rPr>
        <w:t>.</w:t>
      </w:r>
    </w:p>
    <w:p w14:paraId="1012777A" w14:textId="544F9023" w:rsidR="00ED3AC7" w:rsidRDefault="002B71AF" w:rsidP="00731441">
      <w:pPr>
        <w:autoSpaceDE w:val="0"/>
        <w:autoSpaceDN w:val="0"/>
        <w:adjustRightInd w:val="0"/>
        <w:spacing w:after="0" w:line="288" w:lineRule="auto"/>
        <w:jc w:val="both"/>
        <w:rPr>
          <w:rFonts w:cs="Calibri"/>
          <w:sz w:val="28"/>
          <w:szCs w:val="28"/>
          <w:shd w:val="clear" w:color="auto" w:fill="FFFFFF"/>
        </w:rPr>
      </w:pPr>
      <w:r w:rsidRPr="00ED3AC7">
        <w:rPr>
          <w:rFonts w:cs="Calibri"/>
          <w:sz w:val="28"/>
          <w:szCs w:val="28"/>
          <w:shd w:val="clear" w:color="auto" w:fill="FFFFFF"/>
        </w:rPr>
        <w:lastRenderedPageBreak/>
        <w:t>You and your parents will be asked if you would</w:t>
      </w:r>
      <w:r w:rsidR="00AA17CF" w:rsidRPr="00ED3AC7">
        <w:rPr>
          <w:rFonts w:cs="Calibri"/>
          <w:sz w:val="28"/>
          <w:szCs w:val="28"/>
          <w:shd w:val="clear" w:color="auto" w:fill="FFFFFF"/>
        </w:rPr>
        <w:t xml:space="preserve"> be interested in attending</w:t>
      </w:r>
      <w:r w:rsidRPr="00ED3AC7">
        <w:rPr>
          <w:rFonts w:cs="Calibri"/>
          <w:sz w:val="28"/>
          <w:szCs w:val="28"/>
          <w:shd w:val="clear" w:color="auto" w:fill="FFFFFF"/>
        </w:rPr>
        <w:t xml:space="preserve"> </w:t>
      </w:r>
      <w:r w:rsidR="00AA17CF" w:rsidRPr="00ED3AC7">
        <w:rPr>
          <w:rFonts w:cs="Calibri"/>
          <w:sz w:val="28"/>
          <w:szCs w:val="28"/>
          <w:shd w:val="clear" w:color="auto" w:fill="FFFFFF"/>
        </w:rPr>
        <w:t>an</w:t>
      </w:r>
      <w:r w:rsidR="00ED3AC7" w:rsidRPr="00ED3AC7">
        <w:rPr>
          <w:rFonts w:cs="Calibri"/>
          <w:sz w:val="28"/>
          <w:szCs w:val="28"/>
          <w:shd w:val="clear" w:color="auto" w:fill="FFFFFF"/>
        </w:rPr>
        <w:t xml:space="preserve"> </w:t>
      </w:r>
      <w:r w:rsidR="00D119A3" w:rsidRPr="00ED3AC7">
        <w:rPr>
          <w:rFonts w:cs="Calibri"/>
          <w:sz w:val="28"/>
          <w:szCs w:val="28"/>
          <w:shd w:val="clear" w:color="auto" w:fill="FFFFFF"/>
        </w:rPr>
        <w:t>interview</w:t>
      </w:r>
      <w:r w:rsidR="00902A82" w:rsidRPr="00ED3AC7">
        <w:rPr>
          <w:rFonts w:cs="Calibri"/>
          <w:sz w:val="28"/>
          <w:szCs w:val="28"/>
          <w:shd w:val="clear" w:color="auto" w:fill="FFFFFF"/>
        </w:rPr>
        <w:t xml:space="preserve"> </w:t>
      </w:r>
      <w:r w:rsidR="00F83E7A" w:rsidRPr="00ED3AC7">
        <w:rPr>
          <w:rFonts w:cs="Calibri"/>
          <w:sz w:val="28"/>
          <w:szCs w:val="28"/>
          <w:shd w:val="clear" w:color="auto" w:fill="FFFFFF"/>
        </w:rPr>
        <w:t xml:space="preserve">about the study </w:t>
      </w:r>
      <w:r w:rsidR="00902A82" w:rsidRPr="00ED3AC7">
        <w:rPr>
          <w:rFonts w:cs="Calibri"/>
          <w:sz w:val="28"/>
          <w:szCs w:val="28"/>
          <w:shd w:val="clear" w:color="auto" w:fill="FFFFFF"/>
        </w:rPr>
        <w:t>and</w:t>
      </w:r>
      <w:r w:rsidR="00F83E7A" w:rsidRPr="00ED3AC7">
        <w:rPr>
          <w:rFonts w:cs="Calibri"/>
          <w:sz w:val="28"/>
          <w:szCs w:val="28"/>
          <w:shd w:val="clear" w:color="auto" w:fill="FFFFFF"/>
        </w:rPr>
        <w:t>/or a</w:t>
      </w:r>
      <w:r w:rsidR="00902A82" w:rsidRPr="00ED3AC7">
        <w:rPr>
          <w:rFonts w:cs="Calibri"/>
          <w:sz w:val="28"/>
          <w:szCs w:val="28"/>
          <w:shd w:val="clear" w:color="auto" w:fill="FFFFFF"/>
        </w:rPr>
        <w:t xml:space="preserve"> meeting to discuss the study results</w:t>
      </w:r>
      <w:r w:rsidR="00AA17CF" w:rsidRPr="00ED3AC7">
        <w:rPr>
          <w:rFonts w:cs="Calibri"/>
          <w:sz w:val="28"/>
          <w:szCs w:val="28"/>
          <w:shd w:val="clear" w:color="auto" w:fill="FFFFFF"/>
        </w:rPr>
        <w:t>.</w:t>
      </w:r>
    </w:p>
    <w:p w14:paraId="0B596303" w14:textId="77777777" w:rsidR="00731441" w:rsidRPr="006E5B3D" w:rsidRDefault="00731441" w:rsidP="00731441">
      <w:pPr>
        <w:autoSpaceDE w:val="0"/>
        <w:autoSpaceDN w:val="0"/>
        <w:adjustRightInd w:val="0"/>
        <w:spacing w:after="0" w:line="288" w:lineRule="auto"/>
        <w:jc w:val="both"/>
        <w:rPr>
          <w:rFonts w:cs="Calibri"/>
          <w:sz w:val="28"/>
          <w:szCs w:val="28"/>
          <w:shd w:val="clear" w:color="auto" w:fill="FFFFFF"/>
        </w:rPr>
      </w:pPr>
    </w:p>
    <w:p w14:paraId="42082ED7" w14:textId="3608F101" w:rsidR="00962798" w:rsidRPr="00ED3AC7" w:rsidRDefault="00962798" w:rsidP="00731441">
      <w:pPr>
        <w:pStyle w:val="Default"/>
        <w:spacing w:line="288" w:lineRule="auto"/>
        <w:jc w:val="both"/>
        <w:rPr>
          <w:rFonts w:ascii="Calibri" w:hAnsi="Calibri" w:cs="Calibri"/>
          <w:b/>
          <w:color w:val="4472C4" w:themeColor="accent1"/>
        </w:rPr>
      </w:pPr>
      <w:r w:rsidRPr="00ED3AC7">
        <w:rPr>
          <w:rFonts w:ascii="Calibri" w:hAnsi="Calibri" w:cs="Calibri"/>
          <w:b/>
          <w:color w:val="4472C4" w:themeColor="accent1"/>
          <w:sz w:val="28"/>
          <w:szCs w:val="28"/>
        </w:rPr>
        <w:t xml:space="preserve">What are the benefits of taking part? </w:t>
      </w:r>
    </w:p>
    <w:p w14:paraId="4EF9D56E" w14:textId="4C494FE0" w:rsidR="00940D2B" w:rsidRPr="00ED3AC7" w:rsidRDefault="0086307E" w:rsidP="00731441">
      <w:pPr>
        <w:pStyle w:val="Default"/>
        <w:spacing w:line="288" w:lineRule="auto"/>
        <w:jc w:val="both"/>
        <w:rPr>
          <w:rFonts w:asciiTheme="minorHAnsi" w:hAnsiTheme="minorHAnsi" w:cstheme="minorHAnsi"/>
          <w:color w:val="auto"/>
          <w:sz w:val="28"/>
          <w:szCs w:val="28"/>
        </w:rPr>
      </w:pPr>
      <w:r w:rsidRPr="0086307E">
        <w:rPr>
          <w:rFonts w:asciiTheme="minorHAnsi" w:hAnsiTheme="minorHAnsi" w:cstheme="minorHAnsi"/>
          <w:color w:val="auto"/>
          <w:sz w:val="28"/>
          <w:szCs w:val="28"/>
        </w:rPr>
        <w:t xml:space="preserve">Whilst </w:t>
      </w:r>
      <w:r>
        <w:rPr>
          <w:rFonts w:asciiTheme="minorHAnsi" w:hAnsiTheme="minorHAnsi" w:cstheme="minorHAnsi"/>
          <w:color w:val="auto"/>
          <w:sz w:val="28"/>
          <w:szCs w:val="28"/>
        </w:rPr>
        <w:t xml:space="preserve">there are no immediate benefits, </w:t>
      </w:r>
      <w:r w:rsidRPr="0086307E">
        <w:rPr>
          <w:rFonts w:asciiTheme="minorHAnsi" w:hAnsiTheme="minorHAnsi" w:cstheme="minorHAnsi"/>
          <w:color w:val="auto"/>
          <w:sz w:val="28"/>
          <w:szCs w:val="28"/>
        </w:rPr>
        <w:t xml:space="preserve">it is hoped that </w:t>
      </w:r>
      <w:r>
        <w:rPr>
          <w:rFonts w:asciiTheme="minorHAnsi" w:hAnsiTheme="minorHAnsi" w:cstheme="minorHAnsi"/>
          <w:color w:val="auto"/>
          <w:sz w:val="28"/>
          <w:szCs w:val="28"/>
        </w:rPr>
        <w:t xml:space="preserve">your </w:t>
      </w:r>
      <w:r w:rsidRPr="0086307E">
        <w:rPr>
          <w:rFonts w:asciiTheme="minorHAnsi" w:hAnsiTheme="minorHAnsi" w:cstheme="minorHAnsi"/>
          <w:color w:val="auto"/>
          <w:sz w:val="28"/>
          <w:szCs w:val="28"/>
        </w:rPr>
        <w:t>participation will help inform us whether we can conduct a larger study in the future to assess the best methods of sampling urine.</w:t>
      </w:r>
    </w:p>
    <w:p w14:paraId="1C2A1024" w14:textId="77777777" w:rsidR="003F7247" w:rsidRPr="00EC6BCE" w:rsidRDefault="003F7247" w:rsidP="00731441">
      <w:pPr>
        <w:pStyle w:val="Default"/>
        <w:spacing w:line="288" w:lineRule="auto"/>
        <w:rPr>
          <w:rFonts w:cs="Calibri"/>
          <w:sz w:val="28"/>
          <w:szCs w:val="28"/>
        </w:rPr>
      </w:pPr>
    </w:p>
    <w:p w14:paraId="31A0A834" w14:textId="77777777" w:rsidR="00F00FBC" w:rsidRPr="00ED3AC7" w:rsidRDefault="00F00FBC" w:rsidP="00731441">
      <w:pPr>
        <w:pStyle w:val="Default"/>
        <w:spacing w:line="288" w:lineRule="auto"/>
        <w:rPr>
          <w:rFonts w:asciiTheme="minorHAnsi" w:hAnsiTheme="minorHAnsi" w:cstheme="minorHAnsi"/>
          <w:b/>
          <w:color w:val="4472C4" w:themeColor="accent1"/>
          <w:sz w:val="28"/>
          <w:szCs w:val="28"/>
        </w:rPr>
      </w:pPr>
      <w:r w:rsidRPr="00ED3AC7">
        <w:rPr>
          <w:rFonts w:asciiTheme="minorHAnsi" w:hAnsiTheme="minorHAnsi" w:cstheme="minorHAnsi"/>
          <w:b/>
          <w:color w:val="4472C4" w:themeColor="accent1"/>
          <w:sz w:val="28"/>
          <w:szCs w:val="28"/>
        </w:rPr>
        <w:t>What are the risks of taking part?</w:t>
      </w:r>
    </w:p>
    <w:p w14:paraId="0ACF4F5F" w14:textId="4FDA4C00" w:rsidR="00E87D47" w:rsidRDefault="00D841A3" w:rsidP="00731441">
      <w:pPr>
        <w:pStyle w:val="Default"/>
        <w:spacing w:line="288" w:lineRule="auto"/>
        <w:jc w:val="both"/>
        <w:rPr>
          <w:rFonts w:ascii="Calibri" w:hAnsi="Calibri" w:cs="Calibri"/>
          <w:color w:val="auto"/>
          <w:sz w:val="28"/>
          <w:szCs w:val="28"/>
        </w:rPr>
      </w:pPr>
      <w:r w:rsidRPr="00ED3AC7">
        <w:rPr>
          <w:rFonts w:ascii="Calibri" w:hAnsi="Calibri" w:cs="Calibri"/>
          <w:color w:val="auto"/>
          <w:sz w:val="28"/>
          <w:szCs w:val="28"/>
          <w:shd w:val="clear" w:color="auto" w:fill="FFFFFF"/>
        </w:rPr>
        <w:t xml:space="preserve">All the urine testing methods are used by doctors and nurses already. </w:t>
      </w:r>
      <w:r w:rsidR="5C6520EA" w:rsidRPr="00ED3AC7">
        <w:rPr>
          <w:rFonts w:ascii="Calibri" w:hAnsi="Calibri" w:cs="Calibri"/>
          <w:color w:val="auto"/>
          <w:sz w:val="28"/>
          <w:szCs w:val="28"/>
          <w:shd w:val="clear" w:color="auto" w:fill="FFFFFF"/>
        </w:rPr>
        <w:t xml:space="preserve">The plastic tube and needle methods can be </w:t>
      </w:r>
      <w:r w:rsidR="00011662" w:rsidRPr="00ED3AC7">
        <w:rPr>
          <w:rFonts w:ascii="Calibri" w:hAnsi="Calibri" w:cs="Calibri"/>
          <w:color w:val="auto"/>
          <w:sz w:val="28"/>
          <w:szCs w:val="28"/>
          <w:shd w:val="clear" w:color="auto" w:fill="FFFFFF"/>
        </w:rPr>
        <w:t>painful,</w:t>
      </w:r>
      <w:r w:rsidR="5C6520EA" w:rsidRPr="00ED3AC7">
        <w:rPr>
          <w:rFonts w:ascii="Calibri" w:hAnsi="Calibri" w:cs="Calibri"/>
          <w:color w:val="auto"/>
          <w:sz w:val="28"/>
          <w:szCs w:val="28"/>
          <w:shd w:val="clear" w:color="auto" w:fill="FFFFFF"/>
        </w:rPr>
        <w:t xml:space="preserve"> and the ‘clean catch’ method can be slow and provide unclear results. </w:t>
      </w:r>
      <w:r w:rsidR="003F7247" w:rsidRPr="00ED3AC7">
        <w:rPr>
          <w:rFonts w:ascii="Calibri" w:hAnsi="Calibri" w:cs="Calibri"/>
          <w:color w:val="auto"/>
          <w:sz w:val="28"/>
          <w:szCs w:val="28"/>
          <w:shd w:val="clear" w:color="auto" w:fill="FFFFFF"/>
        </w:rPr>
        <w:t>A doctor or nurse can explain the procedures in more detail including how long they will take and what pain relief is available to you.</w:t>
      </w:r>
    </w:p>
    <w:p w14:paraId="04A279D0" w14:textId="77777777" w:rsidR="00ED3AC7" w:rsidRPr="00ED3AC7" w:rsidRDefault="00ED3AC7" w:rsidP="00731441">
      <w:pPr>
        <w:pStyle w:val="Default"/>
        <w:spacing w:line="288" w:lineRule="auto"/>
        <w:jc w:val="both"/>
        <w:rPr>
          <w:rFonts w:ascii="Calibri" w:hAnsi="Calibri" w:cs="Calibri"/>
          <w:color w:val="auto"/>
          <w:sz w:val="28"/>
          <w:szCs w:val="28"/>
        </w:rPr>
      </w:pPr>
    </w:p>
    <w:p w14:paraId="29D2D348" w14:textId="77777777" w:rsidR="00F00FBC" w:rsidRPr="00ED3AC7" w:rsidRDefault="00F00FBC" w:rsidP="00731441">
      <w:pPr>
        <w:spacing w:after="0" w:line="288" w:lineRule="auto"/>
        <w:jc w:val="both"/>
        <w:rPr>
          <w:rFonts w:cs="Calibri"/>
          <w:b/>
          <w:color w:val="4472C4" w:themeColor="accent1"/>
          <w:sz w:val="28"/>
          <w:szCs w:val="28"/>
        </w:rPr>
      </w:pPr>
      <w:r w:rsidRPr="00ED3AC7">
        <w:rPr>
          <w:rFonts w:cs="Calibri"/>
          <w:b/>
          <w:color w:val="4472C4" w:themeColor="accent1"/>
          <w:sz w:val="28"/>
          <w:szCs w:val="28"/>
        </w:rPr>
        <w:t xml:space="preserve">What will happen if I don’t want </w:t>
      </w:r>
      <w:r w:rsidR="00D776BA" w:rsidRPr="00ED3AC7">
        <w:rPr>
          <w:rFonts w:cs="Calibri"/>
          <w:b/>
          <w:color w:val="4472C4" w:themeColor="accent1"/>
          <w:sz w:val="28"/>
          <w:szCs w:val="28"/>
        </w:rPr>
        <w:t>to take part</w:t>
      </w:r>
      <w:r w:rsidRPr="00ED3AC7">
        <w:rPr>
          <w:rFonts w:cs="Calibri"/>
          <w:b/>
          <w:color w:val="4472C4" w:themeColor="accent1"/>
          <w:sz w:val="28"/>
          <w:szCs w:val="28"/>
        </w:rPr>
        <w:t>?</w:t>
      </w:r>
    </w:p>
    <w:p w14:paraId="18002A8E" w14:textId="5B3D3709" w:rsidR="00940D2B" w:rsidRDefault="00E87D47" w:rsidP="00731441">
      <w:pPr>
        <w:pStyle w:val="Default"/>
        <w:spacing w:line="288" w:lineRule="auto"/>
        <w:jc w:val="both"/>
        <w:rPr>
          <w:rFonts w:ascii="Calibri" w:hAnsi="Calibri" w:cs="Calibri"/>
          <w:color w:val="auto"/>
          <w:sz w:val="28"/>
          <w:szCs w:val="28"/>
          <w:shd w:val="clear" w:color="auto" w:fill="FFFFFF"/>
        </w:rPr>
      </w:pPr>
      <w:r w:rsidRPr="00ED3AC7">
        <w:rPr>
          <w:rFonts w:ascii="Calibri" w:hAnsi="Calibri" w:cs="Calibri"/>
          <w:color w:val="auto"/>
          <w:sz w:val="28"/>
          <w:szCs w:val="28"/>
          <w:shd w:val="clear" w:color="auto" w:fill="FFFFFF"/>
        </w:rPr>
        <w:t>It is fine if you don’t want to take part in the FROG study.  You will be looked after by the doctors and nurses and you will receive the treatment they feel is best for you.</w:t>
      </w:r>
      <w:r w:rsidR="00D776BA" w:rsidRPr="00ED3AC7">
        <w:rPr>
          <w:rFonts w:ascii="Calibri" w:hAnsi="Calibri" w:cs="Calibri"/>
          <w:color w:val="auto"/>
          <w:sz w:val="28"/>
          <w:szCs w:val="28"/>
          <w:shd w:val="clear" w:color="auto" w:fill="FFFFFF"/>
        </w:rPr>
        <w:t xml:space="preserve"> </w:t>
      </w:r>
    </w:p>
    <w:p w14:paraId="56753154" w14:textId="49B71AF0" w:rsidR="00CE655B" w:rsidRDefault="00CE655B" w:rsidP="00731441">
      <w:pPr>
        <w:pStyle w:val="Default"/>
        <w:spacing w:line="288" w:lineRule="auto"/>
        <w:jc w:val="both"/>
        <w:rPr>
          <w:rFonts w:ascii="Calibri" w:hAnsi="Calibri" w:cs="Calibri"/>
          <w:color w:val="auto"/>
          <w:sz w:val="28"/>
          <w:szCs w:val="28"/>
          <w:shd w:val="clear" w:color="auto" w:fill="FFFFFF"/>
        </w:rPr>
      </w:pPr>
    </w:p>
    <w:p w14:paraId="10914102" w14:textId="3E8588CE" w:rsidR="00CE655B" w:rsidRDefault="00CE655B" w:rsidP="00731441">
      <w:pPr>
        <w:pStyle w:val="Default"/>
        <w:spacing w:line="288" w:lineRule="auto"/>
        <w:jc w:val="both"/>
        <w:rPr>
          <w:rFonts w:ascii="Calibri" w:hAnsi="Calibri" w:cs="Calibri"/>
          <w:b/>
          <w:color w:val="4472C4" w:themeColor="accent1"/>
          <w:sz w:val="28"/>
          <w:szCs w:val="28"/>
        </w:rPr>
      </w:pPr>
      <w:r w:rsidRPr="00CE655B">
        <w:rPr>
          <w:rFonts w:ascii="Calibri" w:hAnsi="Calibri" w:cs="Calibri"/>
          <w:b/>
          <w:color w:val="4472C4" w:themeColor="accent1"/>
          <w:sz w:val="28"/>
          <w:szCs w:val="28"/>
        </w:rPr>
        <w:t>What if something goes wrong?</w:t>
      </w:r>
    </w:p>
    <w:p w14:paraId="23DE1849" w14:textId="4FF1D799" w:rsidR="00CE655B" w:rsidRPr="00731441" w:rsidRDefault="00CE655B" w:rsidP="00731441">
      <w:pPr>
        <w:pStyle w:val="Default"/>
        <w:spacing w:line="288" w:lineRule="auto"/>
        <w:jc w:val="both"/>
        <w:rPr>
          <w:rFonts w:ascii="Calibri" w:hAnsi="Calibri" w:cs="Calibri"/>
          <w:color w:val="auto"/>
          <w:sz w:val="28"/>
          <w:szCs w:val="28"/>
        </w:rPr>
      </w:pPr>
      <w:r w:rsidRPr="00731441">
        <w:rPr>
          <w:rFonts w:ascii="Calibri" w:hAnsi="Calibri" w:cs="Calibri"/>
          <w:color w:val="auto"/>
          <w:sz w:val="28"/>
          <w:szCs w:val="28"/>
        </w:rPr>
        <w:t xml:space="preserve">The NHS hospital remains responsible for care during the study.  If you have a concern about any aspect of the way you have been approached or you have been treated during the course of the FROG study, please contact the local Principal Investigator (contact details below), who will do their best to answer your questions.  If you remain unhappy and wish to complain formally, you can do this through the normal NHS complaints service for your hospital (contact details below). In the event of you suffering harm as a result of taking part in this study, due to someone’s negligence, then you may have grounds for legal action against Queen’s University </w:t>
      </w:r>
      <w:r w:rsidR="00731441" w:rsidRPr="00731441">
        <w:rPr>
          <w:rFonts w:ascii="Calibri" w:hAnsi="Calibri" w:cs="Calibri"/>
          <w:color w:val="auto"/>
          <w:sz w:val="28"/>
          <w:szCs w:val="28"/>
        </w:rPr>
        <w:t>Belfast</w:t>
      </w:r>
      <w:r w:rsidR="00731441">
        <w:rPr>
          <w:rFonts w:ascii="Calibri" w:hAnsi="Calibri" w:cs="Calibri"/>
          <w:color w:val="auto"/>
          <w:sz w:val="28"/>
          <w:szCs w:val="28"/>
        </w:rPr>
        <w:t xml:space="preserve"> </w:t>
      </w:r>
      <w:r w:rsidR="00731441" w:rsidRPr="00731441">
        <w:rPr>
          <w:rFonts w:ascii="Calibri" w:hAnsi="Calibri" w:cs="Calibri"/>
          <w:color w:val="auto"/>
          <w:sz w:val="28"/>
          <w:szCs w:val="28"/>
        </w:rPr>
        <w:t>but</w:t>
      </w:r>
      <w:r w:rsidRPr="00731441">
        <w:rPr>
          <w:rFonts w:ascii="Calibri" w:hAnsi="Calibri" w:cs="Calibri"/>
          <w:color w:val="auto"/>
          <w:sz w:val="28"/>
          <w:szCs w:val="28"/>
        </w:rPr>
        <w:t xml:space="preserve"> you may have to pay your legal costs.</w:t>
      </w:r>
    </w:p>
    <w:p w14:paraId="596D424E" w14:textId="77777777" w:rsidR="007974BC" w:rsidRPr="00EC6BCE" w:rsidRDefault="007974BC" w:rsidP="00731441">
      <w:pPr>
        <w:spacing w:after="0" w:line="288" w:lineRule="auto"/>
        <w:jc w:val="both"/>
        <w:rPr>
          <w:rFonts w:cs="Calibri"/>
          <w:sz w:val="28"/>
          <w:szCs w:val="28"/>
        </w:rPr>
      </w:pPr>
    </w:p>
    <w:p w14:paraId="4F95976E" w14:textId="77777777" w:rsidR="00A828F2" w:rsidRPr="00ED3AC7" w:rsidRDefault="00D776BA" w:rsidP="00731441">
      <w:pPr>
        <w:pStyle w:val="Default"/>
        <w:spacing w:line="288" w:lineRule="auto"/>
        <w:jc w:val="both"/>
        <w:rPr>
          <w:rFonts w:ascii="Calibri" w:hAnsi="Calibri" w:cs="Calibri"/>
          <w:b/>
          <w:color w:val="4472C4" w:themeColor="accent1"/>
          <w:sz w:val="28"/>
          <w:szCs w:val="28"/>
        </w:rPr>
      </w:pPr>
      <w:r w:rsidRPr="00ED3AC7">
        <w:rPr>
          <w:rFonts w:ascii="Calibri" w:hAnsi="Calibri" w:cs="Calibri"/>
          <w:b/>
          <w:color w:val="4472C4" w:themeColor="accent1"/>
          <w:sz w:val="28"/>
          <w:szCs w:val="28"/>
        </w:rPr>
        <w:t>Is my personal information safe?</w:t>
      </w:r>
    </w:p>
    <w:p w14:paraId="38DF42C9" w14:textId="23CC6940" w:rsidR="00D776BA" w:rsidRPr="00ED3AC7" w:rsidRDefault="00D776BA" w:rsidP="00731441">
      <w:pPr>
        <w:spacing w:after="0" w:line="288" w:lineRule="auto"/>
        <w:jc w:val="both"/>
        <w:rPr>
          <w:rFonts w:cs="Calibri"/>
          <w:sz w:val="28"/>
          <w:szCs w:val="28"/>
        </w:rPr>
      </w:pPr>
      <w:r w:rsidRPr="00ED3AC7">
        <w:rPr>
          <w:rFonts w:cs="Calibri"/>
          <w:sz w:val="28"/>
          <w:szCs w:val="28"/>
        </w:rPr>
        <w:t>Your personal information such as you</w:t>
      </w:r>
      <w:r w:rsidR="00ED5739" w:rsidRPr="00ED3AC7">
        <w:rPr>
          <w:rFonts w:cs="Calibri"/>
          <w:sz w:val="28"/>
          <w:szCs w:val="28"/>
        </w:rPr>
        <w:t>r</w:t>
      </w:r>
      <w:r w:rsidRPr="00ED3AC7">
        <w:rPr>
          <w:rFonts w:cs="Calibri"/>
          <w:sz w:val="28"/>
          <w:szCs w:val="28"/>
        </w:rPr>
        <w:t xml:space="preserve"> name and where you live will be kept confidential</w:t>
      </w:r>
      <w:r w:rsidR="003F7247" w:rsidRPr="00ED3AC7">
        <w:rPr>
          <w:rFonts w:cs="Calibri"/>
          <w:sz w:val="28"/>
          <w:szCs w:val="28"/>
        </w:rPr>
        <w:t xml:space="preserve"> ‘private’</w:t>
      </w:r>
      <w:r w:rsidR="7CE5F967" w:rsidRPr="00ED3AC7">
        <w:rPr>
          <w:rFonts w:cs="Calibri"/>
          <w:sz w:val="28"/>
          <w:szCs w:val="28"/>
        </w:rPr>
        <w:t xml:space="preserve">, in keeping with </w:t>
      </w:r>
      <w:r w:rsidR="00B62856" w:rsidRPr="00ED3AC7">
        <w:rPr>
          <w:rFonts w:cs="Calibri"/>
          <w:sz w:val="28"/>
          <w:szCs w:val="28"/>
        </w:rPr>
        <w:t>the General Data Protection Regulations (</w:t>
      </w:r>
      <w:r w:rsidR="7CE5F967" w:rsidRPr="00ED3AC7">
        <w:rPr>
          <w:rFonts w:cs="Calibri"/>
          <w:sz w:val="28"/>
          <w:szCs w:val="28"/>
        </w:rPr>
        <w:t>GDPR</w:t>
      </w:r>
      <w:r w:rsidR="00B62856" w:rsidRPr="00ED3AC7">
        <w:rPr>
          <w:rFonts w:cs="Calibri"/>
          <w:sz w:val="28"/>
          <w:szCs w:val="28"/>
        </w:rPr>
        <w:t>)</w:t>
      </w:r>
      <w:r w:rsidR="00E87D47" w:rsidRPr="00ED3AC7">
        <w:rPr>
          <w:rFonts w:cs="Calibri"/>
          <w:sz w:val="28"/>
          <w:szCs w:val="28"/>
        </w:rPr>
        <w:t>.</w:t>
      </w:r>
      <w:r w:rsidR="7CE5F967" w:rsidRPr="00ED3AC7">
        <w:rPr>
          <w:rFonts w:cs="Calibri"/>
          <w:sz w:val="28"/>
          <w:szCs w:val="28"/>
        </w:rPr>
        <w:t xml:space="preserve"> </w:t>
      </w:r>
      <w:r w:rsidR="00E87D47" w:rsidRPr="00ED3AC7">
        <w:rPr>
          <w:rFonts w:cs="Calibri"/>
          <w:sz w:val="28"/>
          <w:szCs w:val="28"/>
        </w:rPr>
        <w:t xml:space="preserve">Your name and contact details will </w:t>
      </w:r>
      <w:r w:rsidRPr="00ED3AC7">
        <w:rPr>
          <w:rFonts w:cs="Calibri"/>
          <w:sz w:val="28"/>
          <w:szCs w:val="28"/>
        </w:rPr>
        <w:t xml:space="preserve">only </w:t>
      </w:r>
      <w:r w:rsidR="00ED3AC7">
        <w:rPr>
          <w:rFonts w:cs="Calibri"/>
          <w:sz w:val="28"/>
          <w:szCs w:val="28"/>
        </w:rPr>
        <w:t xml:space="preserve">be </w:t>
      </w:r>
      <w:r w:rsidRPr="00ED3AC7">
        <w:rPr>
          <w:rFonts w:cs="Calibri"/>
          <w:sz w:val="28"/>
          <w:szCs w:val="28"/>
        </w:rPr>
        <w:t>shared with people involved with the study</w:t>
      </w:r>
      <w:r w:rsidR="00E87D47" w:rsidRPr="00ED3AC7">
        <w:rPr>
          <w:rFonts w:cs="Calibri"/>
          <w:sz w:val="28"/>
          <w:szCs w:val="28"/>
        </w:rPr>
        <w:t>, if you agree to being interviewed</w:t>
      </w:r>
      <w:r w:rsidR="00902A82" w:rsidRPr="00ED3AC7">
        <w:rPr>
          <w:rFonts w:cs="Calibri"/>
          <w:sz w:val="28"/>
          <w:szCs w:val="28"/>
        </w:rPr>
        <w:t xml:space="preserve"> and/or attend a meeting</w:t>
      </w:r>
      <w:r w:rsidRPr="00ED3AC7">
        <w:rPr>
          <w:rFonts w:cs="Calibri"/>
          <w:sz w:val="28"/>
          <w:szCs w:val="28"/>
        </w:rPr>
        <w:t xml:space="preserve">. </w:t>
      </w:r>
    </w:p>
    <w:p w14:paraId="030AC52C" w14:textId="125F6ADD" w:rsidR="00AA17CF" w:rsidRPr="00052920" w:rsidRDefault="00AA17CF" w:rsidP="00731441">
      <w:pPr>
        <w:pStyle w:val="Default"/>
        <w:spacing w:line="288" w:lineRule="auto"/>
        <w:jc w:val="both"/>
        <w:rPr>
          <w:rFonts w:ascii="Calibri" w:hAnsi="Calibri" w:cs="Calibri"/>
          <w:bCs/>
          <w:color w:val="4EA72E"/>
          <w:sz w:val="28"/>
          <w:szCs w:val="28"/>
        </w:rPr>
      </w:pPr>
    </w:p>
    <w:p w14:paraId="100F7C98" w14:textId="77777777" w:rsidR="00A828F2" w:rsidRPr="00ED3AC7" w:rsidRDefault="00A828F2" w:rsidP="00731441">
      <w:pPr>
        <w:pStyle w:val="Default"/>
        <w:spacing w:line="288" w:lineRule="auto"/>
        <w:jc w:val="both"/>
        <w:outlineLvl w:val="0"/>
        <w:rPr>
          <w:rFonts w:ascii="Calibri" w:hAnsi="Calibri" w:cs="Calibri"/>
          <w:b/>
          <w:color w:val="4472C4" w:themeColor="accent1"/>
          <w:sz w:val="28"/>
          <w:szCs w:val="28"/>
        </w:rPr>
      </w:pPr>
      <w:r w:rsidRPr="00ED3AC7">
        <w:rPr>
          <w:rFonts w:ascii="Calibri" w:hAnsi="Calibri" w:cs="Calibri"/>
          <w:b/>
          <w:color w:val="4472C4" w:themeColor="accent1"/>
          <w:sz w:val="28"/>
          <w:szCs w:val="28"/>
        </w:rPr>
        <w:t xml:space="preserve">What will happen to the results of the research study? </w:t>
      </w:r>
    </w:p>
    <w:p w14:paraId="3D2B8845" w14:textId="21ADF78D" w:rsidR="00F2598D" w:rsidRPr="00ED3AC7" w:rsidRDefault="00D776BA" w:rsidP="00731441">
      <w:pPr>
        <w:spacing w:after="0" w:line="288" w:lineRule="auto"/>
        <w:jc w:val="both"/>
        <w:rPr>
          <w:rFonts w:cs="Calibri"/>
          <w:sz w:val="28"/>
          <w:szCs w:val="28"/>
        </w:rPr>
      </w:pPr>
      <w:r w:rsidRPr="00ED3AC7">
        <w:rPr>
          <w:rFonts w:cs="Calibri"/>
          <w:sz w:val="28"/>
          <w:szCs w:val="28"/>
        </w:rPr>
        <w:t xml:space="preserve">When the study is completed, we will share the results with the public and with people who </w:t>
      </w:r>
      <w:r w:rsidR="00ED5739" w:rsidRPr="00ED3AC7">
        <w:rPr>
          <w:rFonts w:cs="Calibri"/>
          <w:sz w:val="28"/>
          <w:szCs w:val="28"/>
        </w:rPr>
        <w:t xml:space="preserve">provide the money to pay </w:t>
      </w:r>
      <w:r w:rsidR="00011662" w:rsidRPr="00ED3AC7">
        <w:rPr>
          <w:rFonts w:cs="Calibri"/>
          <w:sz w:val="28"/>
          <w:szCs w:val="28"/>
        </w:rPr>
        <w:t xml:space="preserve">for </w:t>
      </w:r>
      <w:r w:rsidRPr="00ED3AC7">
        <w:rPr>
          <w:rFonts w:cs="Calibri"/>
          <w:sz w:val="28"/>
          <w:szCs w:val="28"/>
        </w:rPr>
        <w:t>studies. We will</w:t>
      </w:r>
      <w:r w:rsidR="00ED5739" w:rsidRPr="00ED3AC7">
        <w:rPr>
          <w:rFonts w:cs="Calibri"/>
          <w:sz w:val="28"/>
          <w:szCs w:val="28"/>
        </w:rPr>
        <w:t xml:space="preserve"> </w:t>
      </w:r>
      <w:r w:rsidR="00011662" w:rsidRPr="00ED3AC7">
        <w:rPr>
          <w:rFonts w:cs="Calibri"/>
          <w:sz w:val="28"/>
          <w:szCs w:val="28"/>
        </w:rPr>
        <w:t>also share</w:t>
      </w:r>
      <w:r w:rsidRPr="00ED3AC7">
        <w:rPr>
          <w:rFonts w:cs="Calibri"/>
          <w:sz w:val="28"/>
          <w:szCs w:val="28"/>
        </w:rPr>
        <w:t xml:space="preserve"> the results with you and your family</w:t>
      </w:r>
      <w:r w:rsidR="00ED5739" w:rsidRPr="00ED3AC7">
        <w:rPr>
          <w:rFonts w:cs="Calibri"/>
          <w:sz w:val="28"/>
          <w:szCs w:val="28"/>
        </w:rPr>
        <w:t>.</w:t>
      </w:r>
      <w:r w:rsidRPr="00ED3AC7">
        <w:rPr>
          <w:rFonts w:cs="Calibri"/>
          <w:sz w:val="28"/>
          <w:szCs w:val="28"/>
        </w:rPr>
        <w:t xml:space="preserve"> </w:t>
      </w:r>
    </w:p>
    <w:p w14:paraId="4A17899F" w14:textId="77777777" w:rsidR="00E74E7F" w:rsidRPr="00EC6BCE" w:rsidRDefault="00E74E7F" w:rsidP="00731441">
      <w:pPr>
        <w:spacing w:after="0" w:line="288" w:lineRule="auto"/>
        <w:jc w:val="both"/>
        <w:rPr>
          <w:rFonts w:cs="Calibri"/>
          <w:sz w:val="28"/>
          <w:szCs w:val="28"/>
        </w:rPr>
      </w:pPr>
    </w:p>
    <w:p w14:paraId="04076857" w14:textId="77777777" w:rsidR="00A828F2" w:rsidRPr="00ED3AC7" w:rsidRDefault="00A828F2" w:rsidP="00731441">
      <w:pPr>
        <w:pStyle w:val="Default"/>
        <w:spacing w:line="288" w:lineRule="auto"/>
        <w:jc w:val="both"/>
        <w:rPr>
          <w:rFonts w:ascii="Calibri" w:hAnsi="Calibri" w:cs="Calibri"/>
          <w:b/>
          <w:color w:val="4472C4" w:themeColor="accent1"/>
          <w:sz w:val="28"/>
          <w:szCs w:val="28"/>
        </w:rPr>
      </w:pPr>
      <w:r w:rsidRPr="00ED3AC7">
        <w:rPr>
          <w:rFonts w:ascii="Calibri" w:hAnsi="Calibri" w:cs="Calibri"/>
          <w:b/>
          <w:color w:val="4472C4" w:themeColor="accent1"/>
          <w:sz w:val="28"/>
          <w:szCs w:val="28"/>
        </w:rPr>
        <w:t xml:space="preserve">Who is organising and funding the study? </w:t>
      </w:r>
    </w:p>
    <w:p w14:paraId="2B3A8156" w14:textId="0E136EBC" w:rsidR="00F2598D" w:rsidRDefault="00CE655B" w:rsidP="00731441">
      <w:pPr>
        <w:spacing w:after="0" w:line="288" w:lineRule="auto"/>
        <w:jc w:val="both"/>
        <w:rPr>
          <w:rFonts w:cs="Calibri"/>
          <w:sz w:val="28"/>
          <w:szCs w:val="28"/>
        </w:rPr>
      </w:pPr>
      <w:r w:rsidRPr="00CE655B">
        <w:rPr>
          <w:rFonts w:cs="Calibri"/>
          <w:sz w:val="28"/>
          <w:szCs w:val="28"/>
        </w:rPr>
        <w:t xml:space="preserve">The FROG study is being organised by a group of clinicians and led by Dr Tom Waterfield and Professor Kerry Woolfall.  Dr Tom Waterfield is a Senior Academic at Queen’s University Belfast and a Consultant in Paediatric Emergency Medicine at the Royal Hospitals, Belfast, Northern Ireland.  Professor Kerry Woolfall is researcher at the University of Liverpool.  The FROG study is funded by the National Institute for Health and Care Research, Health Technology Assessment Programme. The sponsor of the study is Queen’s University Belfast. The study sponsor makes sure the research is conducted to a high standard to safeguard patient safety and data. There are no payments or reimbursement of expenses available to study participants.   </w:t>
      </w:r>
    </w:p>
    <w:p w14:paraId="6E139F2A" w14:textId="053A1EFE" w:rsidR="00ED3AC7" w:rsidRDefault="00ED3AC7" w:rsidP="00ED3AC7">
      <w:pPr>
        <w:spacing w:after="0" w:line="240" w:lineRule="auto"/>
        <w:jc w:val="both"/>
        <w:rPr>
          <w:rFonts w:cs="Calibri"/>
          <w:sz w:val="28"/>
          <w:szCs w:val="28"/>
        </w:rPr>
      </w:pPr>
    </w:p>
    <w:p w14:paraId="21C3B836" w14:textId="387C4134" w:rsidR="00ED3AC7" w:rsidRDefault="00ED3AC7" w:rsidP="00ED3AC7">
      <w:pPr>
        <w:spacing w:after="0" w:line="240" w:lineRule="auto"/>
        <w:jc w:val="both"/>
        <w:rPr>
          <w:rFonts w:cs="Calibri"/>
          <w:sz w:val="28"/>
          <w:szCs w:val="28"/>
        </w:rPr>
      </w:pPr>
    </w:p>
    <w:p w14:paraId="11DE427B" w14:textId="009AC9A2" w:rsidR="00487E5E" w:rsidRDefault="00487E5E" w:rsidP="00ED3AC7">
      <w:pPr>
        <w:spacing w:after="0" w:line="240" w:lineRule="auto"/>
        <w:jc w:val="both"/>
        <w:rPr>
          <w:rFonts w:cs="Calibri"/>
          <w:sz w:val="28"/>
          <w:szCs w:val="28"/>
        </w:rPr>
      </w:pPr>
    </w:p>
    <w:p w14:paraId="4D3605EC" w14:textId="6C48988F" w:rsidR="00487E5E" w:rsidRDefault="00487E5E" w:rsidP="00ED3AC7">
      <w:pPr>
        <w:spacing w:after="0" w:line="240" w:lineRule="auto"/>
        <w:jc w:val="both"/>
        <w:rPr>
          <w:rFonts w:cs="Calibri"/>
          <w:sz w:val="28"/>
          <w:szCs w:val="28"/>
        </w:rPr>
      </w:pPr>
    </w:p>
    <w:p w14:paraId="38119FDC" w14:textId="4EA3E3D8" w:rsidR="00487E5E" w:rsidRDefault="00487E5E" w:rsidP="00ED3AC7">
      <w:pPr>
        <w:spacing w:after="0" w:line="240" w:lineRule="auto"/>
        <w:jc w:val="both"/>
        <w:rPr>
          <w:rFonts w:cs="Calibri"/>
          <w:sz w:val="28"/>
          <w:szCs w:val="28"/>
        </w:rPr>
      </w:pPr>
    </w:p>
    <w:p w14:paraId="0068BD19" w14:textId="77777777" w:rsidR="00487E5E" w:rsidRPr="00ED3AC7" w:rsidRDefault="00487E5E" w:rsidP="00ED3AC7">
      <w:pPr>
        <w:spacing w:after="0" w:line="240" w:lineRule="auto"/>
        <w:jc w:val="both"/>
        <w:rPr>
          <w:rFonts w:cs="Calibri"/>
          <w:sz w:val="28"/>
          <w:szCs w:val="28"/>
        </w:rPr>
      </w:pPr>
    </w:p>
    <w:p w14:paraId="55BEBFC4" w14:textId="77777777" w:rsidR="00487E5E" w:rsidRDefault="00487E5E" w:rsidP="00ED3AC7">
      <w:pPr>
        <w:spacing w:line="360" w:lineRule="auto"/>
        <w:jc w:val="center"/>
        <w:rPr>
          <w:rFonts w:cs="Calibri"/>
          <w:b/>
          <w:bCs/>
          <w:color w:val="4472C4" w:themeColor="accent1"/>
          <w:sz w:val="32"/>
          <w:szCs w:val="32"/>
        </w:rPr>
      </w:pPr>
    </w:p>
    <w:p w14:paraId="4B344D9E" w14:textId="411B775B" w:rsidR="00ED3AC7" w:rsidRDefault="00AA17CF" w:rsidP="00ED3AC7">
      <w:pPr>
        <w:spacing w:line="360" w:lineRule="auto"/>
        <w:jc w:val="center"/>
        <w:rPr>
          <w:rFonts w:cs="Calibri"/>
          <w:b/>
          <w:bCs/>
          <w:color w:val="4472C4" w:themeColor="accent1"/>
          <w:sz w:val="32"/>
          <w:szCs w:val="32"/>
        </w:rPr>
      </w:pPr>
      <w:r w:rsidRPr="006A530A">
        <w:rPr>
          <w:rFonts w:cs="Calibri"/>
          <w:b/>
          <w:bCs/>
          <w:color w:val="4472C4" w:themeColor="accent1"/>
          <w:sz w:val="32"/>
          <w:szCs w:val="32"/>
        </w:rPr>
        <w:lastRenderedPageBreak/>
        <w:t>Thank you for taking the time to read this Information Sheet</w:t>
      </w:r>
    </w:p>
    <w:p w14:paraId="78966A2B" w14:textId="75F4CB9D" w:rsidR="00F83E7A" w:rsidRPr="00ED3AC7" w:rsidRDefault="00F83E7A" w:rsidP="00ED3AC7">
      <w:pPr>
        <w:spacing w:line="360" w:lineRule="auto"/>
        <w:rPr>
          <w:rFonts w:cs="Calibri"/>
          <w:b/>
          <w:bCs/>
          <w:color w:val="4472C4" w:themeColor="accent1"/>
          <w:sz w:val="32"/>
          <w:szCs w:val="32"/>
        </w:rPr>
      </w:pPr>
      <w:r w:rsidRPr="00ED3AC7">
        <w:rPr>
          <w:rFonts w:cs="Calibri"/>
          <w:b/>
          <w:bCs/>
          <w:color w:val="4472C4" w:themeColor="accent1"/>
          <w:sz w:val="28"/>
          <w:szCs w:val="28"/>
        </w:rPr>
        <w:t>Contact Details</w:t>
      </w:r>
    </w:p>
    <w:p w14:paraId="3D73FC84" w14:textId="77777777" w:rsidR="00F83E7A" w:rsidRPr="00487E5E" w:rsidRDefault="00F83E7A" w:rsidP="00F83E7A">
      <w:pPr>
        <w:spacing w:line="312" w:lineRule="auto"/>
        <w:jc w:val="both"/>
        <w:rPr>
          <w:rFonts w:cs="Calibri"/>
          <w:sz w:val="28"/>
          <w:szCs w:val="28"/>
        </w:rPr>
      </w:pPr>
      <w:r w:rsidRPr="00487E5E">
        <w:rPr>
          <w:rFonts w:cs="Calibri"/>
          <w:sz w:val="28"/>
          <w:szCs w:val="28"/>
        </w:rPr>
        <w:t>For any questions about the study you may contact the research team using the contact details below:</w:t>
      </w:r>
    </w:p>
    <w:p w14:paraId="25AB2866" w14:textId="77777777" w:rsidR="00F83E7A" w:rsidRPr="00487E5E" w:rsidRDefault="00F83E7A" w:rsidP="00F83E7A">
      <w:pPr>
        <w:spacing w:line="312" w:lineRule="auto"/>
        <w:jc w:val="both"/>
        <w:rPr>
          <w:rFonts w:cs="Calibri"/>
          <w:sz w:val="28"/>
          <w:szCs w:val="28"/>
        </w:rPr>
      </w:pPr>
      <w:r w:rsidRPr="00487E5E">
        <w:rPr>
          <w:rFonts w:cs="Calibri"/>
          <w:b/>
          <w:sz w:val="28"/>
          <w:szCs w:val="28"/>
        </w:rPr>
        <w:t>Principal Investigator:</w:t>
      </w:r>
      <w:r w:rsidRPr="00487E5E">
        <w:rPr>
          <w:rFonts w:cs="Calibri"/>
          <w:sz w:val="28"/>
          <w:szCs w:val="28"/>
        </w:rPr>
        <w:tab/>
      </w:r>
      <w:r w:rsidRPr="00487E5E">
        <w:rPr>
          <w:rFonts w:cs="Calibri"/>
          <w:i/>
          <w:iCs/>
          <w:sz w:val="28"/>
          <w:szCs w:val="28"/>
          <w:highlight w:val="yellow"/>
        </w:rPr>
        <w:t>Update with local details</w:t>
      </w:r>
    </w:p>
    <w:p w14:paraId="32399FBB" w14:textId="77777777" w:rsidR="00F83E7A" w:rsidRPr="00487E5E" w:rsidRDefault="00F83E7A" w:rsidP="00F83E7A">
      <w:pPr>
        <w:spacing w:after="0" w:line="312" w:lineRule="auto"/>
        <w:jc w:val="both"/>
        <w:rPr>
          <w:rFonts w:cs="Calibri"/>
          <w:sz w:val="28"/>
          <w:szCs w:val="28"/>
        </w:rPr>
      </w:pPr>
      <w:r w:rsidRPr="00487E5E">
        <w:rPr>
          <w:rFonts w:cs="Calibri"/>
          <w:sz w:val="28"/>
          <w:szCs w:val="28"/>
        </w:rPr>
        <w:t xml:space="preserve">Name: </w:t>
      </w:r>
      <w:r w:rsidRPr="00487E5E">
        <w:rPr>
          <w:rFonts w:cs="Calibri"/>
          <w:sz w:val="28"/>
          <w:szCs w:val="28"/>
        </w:rPr>
        <w:tab/>
      </w:r>
      <w:r w:rsidRPr="00487E5E">
        <w:rPr>
          <w:rFonts w:cs="Calibri"/>
          <w:sz w:val="28"/>
          <w:szCs w:val="28"/>
        </w:rPr>
        <w:tab/>
      </w:r>
      <w:r w:rsidRPr="00487E5E">
        <w:rPr>
          <w:rFonts w:cs="Calibri"/>
          <w:sz w:val="28"/>
          <w:szCs w:val="28"/>
          <w:highlight w:val="yellow"/>
        </w:rPr>
        <w:t>«name»</w:t>
      </w:r>
    </w:p>
    <w:p w14:paraId="67B19821" w14:textId="77777777" w:rsidR="00F83E7A" w:rsidRPr="00487E5E" w:rsidRDefault="00F83E7A" w:rsidP="00F83E7A">
      <w:pPr>
        <w:spacing w:after="0" w:line="312" w:lineRule="auto"/>
        <w:jc w:val="both"/>
        <w:rPr>
          <w:rFonts w:cs="Calibri"/>
          <w:sz w:val="28"/>
          <w:szCs w:val="28"/>
        </w:rPr>
      </w:pPr>
      <w:r w:rsidRPr="00487E5E">
        <w:rPr>
          <w:rFonts w:cs="Calibri"/>
          <w:sz w:val="28"/>
          <w:szCs w:val="28"/>
        </w:rPr>
        <w:t>Address:</w:t>
      </w:r>
      <w:r w:rsidRPr="00487E5E">
        <w:rPr>
          <w:rFonts w:cs="Calibri"/>
          <w:sz w:val="28"/>
          <w:szCs w:val="28"/>
        </w:rPr>
        <w:tab/>
      </w:r>
      <w:r w:rsidRPr="00487E5E">
        <w:rPr>
          <w:rFonts w:cs="Calibri"/>
          <w:sz w:val="28"/>
          <w:szCs w:val="28"/>
          <w:highlight w:val="yellow"/>
        </w:rPr>
        <w:t>«address»</w:t>
      </w:r>
    </w:p>
    <w:p w14:paraId="232629F8" w14:textId="77777777" w:rsidR="00F83E7A" w:rsidRPr="00487E5E" w:rsidRDefault="00F83E7A" w:rsidP="00F83E7A">
      <w:pPr>
        <w:spacing w:after="0" w:line="312" w:lineRule="auto"/>
        <w:jc w:val="both"/>
        <w:rPr>
          <w:rFonts w:cs="Calibri"/>
          <w:sz w:val="28"/>
          <w:szCs w:val="28"/>
        </w:rPr>
      </w:pPr>
      <w:r w:rsidRPr="00487E5E">
        <w:rPr>
          <w:rFonts w:cs="Calibri"/>
          <w:sz w:val="28"/>
          <w:szCs w:val="28"/>
        </w:rPr>
        <w:t xml:space="preserve">Telephone: </w:t>
      </w:r>
      <w:r w:rsidRPr="00487E5E">
        <w:rPr>
          <w:rFonts w:cs="Calibri"/>
          <w:sz w:val="28"/>
          <w:szCs w:val="28"/>
        </w:rPr>
        <w:tab/>
      </w:r>
      <w:r w:rsidRPr="00487E5E">
        <w:rPr>
          <w:rFonts w:cs="Calibri"/>
          <w:sz w:val="28"/>
          <w:szCs w:val="28"/>
          <w:highlight w:val="yellow"/>
        </w:rPr>
        <w:t>«telephone»</w:t>
      </w:r>
    </w:p>
    <w:p w14:paraId="0A24CBDD" w14:textId="77777777" w:rsidR="00F83E7A" w:rsidRPr="00487E5E" w:rsidRDefault="00F83E7A" w:rsidP="00F83E7A">
      <w:pPr>
        <w:spacing w:line="312" w:lineRule="auto"/>
        <w:jc w:val="both"/>
        <w:rPr>
          <w:rFonts w:cs="Calibri"/>
          <w:sz w:val="28"/>
          <w:szCs w:val="28"/>
        </w:rPr>
      </w:pPr>
    </w:p>
    <w:p w14:paraId="40AD9CAD" w14:textId="77777777" w:rsidR="00F83E7A" w:rsidRPr="00487E5E" w:rsidRDefault="00F83E7A" w:rsidP="00F83E7A">
      <w:pPr>
        <w:spacing w:line="312" w:lineRule="auto"/>
        <w:jc w:val="both"/>
        <w:outlineLvl w:val="0"/>
        <w:rPr>
          <w:rFonts w:cs="Calibri"/>
          <w:sz w:val="28"/>
          <w:szCs w:val="28"/>
        </w:rPr>
      </w:pPr>
      <w:r w:rsidRPr="00487E5E">
        <w:rPr>
          <w:rFonts w:cs="Calibri"/>
          <w:b/>
          <w:sz w:val="28"/>
          <w:szCs w:val="28"/>
        </w:rPr>
        <w:t>Complaints/concerns:</w:t>
      </w:r>
      <w:r w:rsidRPr="00487E5E">
        <w:rPr>
          <w:rFonts w:cs="Calibri"/>
          <w:sz w:val="28"/>
          <w:szCs w:val="28"/>
        </w:rPr>
        <w:t xml:space="preserve"> </w:t>
      </w:r>
      <w:r w:rsidRPr="00487E5E">
        <w:rPr>
          <w:rFonts w:cs="Calibri"/>
          <w:i/>
          <w:iCs/>
          <w:sz w:val="28"/>
          <w:szCs w:val="28"/>
          <w:highlight w:val="yellow"/>
        </w:rPr>
        <w:t>Update with details for local complaints department and/or Patient Advice and Liaison Service.</w:t>
      </w:r>
    </w:p>
    <w:p w14:paraId="5F6065F3" w14:textId="77777777" w:rsidR="00F83E7A" w:rsidRPr="00487E5E" w:rsidRDefault="00F83E7A" w:rsidP="00F83E7A">
      <w:pPr>
        <w:spacing w:after="0" w:line="312" w:lineRule="auto"/>
        <w:jc w:val="both"/>
        <w:rPr>
          <w:rFonts w:cs="Calibri"/>
          <w:sz w:val="28"/>
          <w:szCs w:val="28"/>
        </w:rPr>
      </w:pPr>
      <w:r w:rsidRPr="00487E5E">
        <w:rPr>
          <w:rFonts w:cs="Calibri"/>
          <w:sz w:val="28"/>
          <w:szCs w:val="28"/>
        </w:rPr>
        <w:t>Name:</w:t>
      </w:r>
      <w:r w:rsidRPr="00487E5E">
        <w:rPr>
          <w:rFonts w:cs="Calibri"/>
          <w:sz w:val="28"/>
          <w:szCs w:val="28"/>
        </w:rPr>
        <w:tab/>
      </w:r>
      <w:r w:rsidRPr="00487E5E">
        <w:rPr>
          <w:rFonts w:cs="Calibri"/>
          <w:sz w:val="28"/>
          <w:szCs w:val="28"/>
        </w:rPr>
        <w:tab/>
      </w:r>
      <w:r w:rsidRPr="00487E5E">
        <w:rPr>
          <w:rFonts w:cs="Calibri"/>
          <w:sz w:val="28"/>
          <w:szCs w:val="28"/>
          <w:highlight w:val="yellow"/>
        </w:rPr>
        <w:t>«name»</w:t>
      </w:r>
    </w:p>
    <w:p w14:paraId="1033F199" w14:textId="77777777" w:rsidR="00F83E7A" w:rsidRPr="00487E5E" w:rsidRDefault="00F83E7A" w:rsidP="00F83E7A">
      <w:pPr>
        <w:spacing w:after="0" w:line="312" w:lineRule="auto"/>
        <w:jc w:val="both"/>
        <w:rPr>
          <w:rFonts w:cs="Calibri"/>
          <w:sz w:val="28"/>
          <w:szCs w:val="28"/>
        </w:rPr>
      </w:pPr>
      <w:r w:rsidRPr="00487E5E">
        <w:rPr>
          <w:rFonts w:cs="Calibri"/>
          <w:sz w:val="28"/>
          <w:szCs w:val="28"/>
        </w:rPr>
        <w:t>Address:</w:t>
      </w:r>
      <w:r w:rsidRPr="00487E5E">
        <w:rPr>
          <w:rFonts w:cs="Calibri"/>
          <w:sz w:val="28"/>
          <w:szCs w:val="28"/>
        </w:rPr>
        <w:tab/>
      </w:r>
      <w:r w:rsidRPr="00487E5E">
        <w:rPr>
          <w:rFonts w:cs="Calibri"/>
          <w:sz w:val="28"/>
          <w:szCs w:val="28"/>
          <w:highlight w:val="yellow"/>
        </w:rPr>
        <w:t>«address»</w:t>
      </w:r>
    </w:p>
    <w:p w14:paraId="3B6D3C7D" w14:textId="1426A142" w:rsidR="00ED3AC7" w:rsidRDefault="00F83E7A" w:rsidP="00F83E7A">
      <w:pPr>
        <w:spacing w:line="312" w:lineRule="auto"/>
        <w:jc w:val="both"/>
        <w:rPr>
          <w:rFonts w:cs="Calibri"/>
          <w:sz w:val="28"/>
          <w:szCs w:val="28"/>
        </w:rPr>
      </w:pPr>
      <w:r w:rsidRPr="00487E5E">
        <w:rPr>
          <w:rFonts w:cs="Calibri"/>
          <w:sz w:val="28"/>
          <w:szCs w:val="28"/>
        </w:rPr>
        <w:t xml:space="preserve">Telephone: </w:t>
      </w:r>
      <w:r w:rsidRPr="00487E5E">
        <w:rPr>
          <w:rFonts w:cs="Calibri"/>
          <w:sz w:val="28"/>
          <w:szCs w:val="28"/>
        </w:rPr>
        <w:tab/>
      </w:r>
      <w:r w:rsidRPr="00487E5E">
        <w:rPr>
          <w:rFonts w:cs="Calibri"/>
          <w:sz w:val="28"/>
          <w:szCs w:val="28"/>
          <w:highlight w:val="yellow"/>
        </w:rPr>
        <w:t>«telephone»</w:t>
      </w:r>
    </w:p>
    <w:p w14:paraId="29052B88" w14:textId="77777777" w:rsidR="00487E5E" w:rsidRPr="00487E5E" w:rsidRDefault="00487E5E" w:rsidP="00F83E7A">
      <w:pPr>
        <w:spacing w:line="312" w:lineRule="auto"/>
        <w:jc w:val="both"/>
        <w:rPr>
          <w:rFonts w:cs="Calibri"/>
          <w:sz w:val="28"/>
          <w:szCs w:val="28"/>
        </w:rPr>
      </w:pPr>
    </w:p>
    <w:p w14:paraId="230BB692" w14:textId="73DE8A51" w:rsidR="00F83E7A" w:rsidRPr="00487E5E" w:rsidRDefault="00F83E7A" w:rsidP="00F83E7A">
      <w:pPr>
        <w:spacing w:line="312" w:lineRule="auto"/>
        <w:jc w:val="both"/>
        <w:rPr>
          <w:rFonts w:cs="Calibri"/>
          <w:sz w:val="28"/>
          <w:szCs w:val="28"/>
        </w:rPr>
      </w:pPr>
      <w:r w:rsidRPr="00487E5E">
        <w:rPr>
          <w:rFonts w:cs="Calibri"/>
          <w:b/>
          <w:sz w:val="28"/>
          <w:szCs w:val="28"/>
        </w:rPr>
        <w:t>Chief Investigator:</w:t>
      </w:r>
    </w:p>
    <w:p w14:paraId="7921B0B4" w14:textId="57B8B935" w:rsidR="00487E5E" w:rsidRPr="00487E5E" w:rsidRDefault="00487E5E" w:rsidP="00487E5E">
      <w:pPr>
        <w:spacing w:after="0" w:line="312" w:lineRule="auto"/>
        <w:jc w:val="both"/>
        <w:rPr>
          <w:rFonts w:cs="Calibri"/>
          <w:sz w:val="28"/>
          <w:szCs w:val="28"/>
        </w:rPr>
      </w:pPr>
      <w:r>
        <w:rPr>
          <w:rFonts w:cs="Calibri"/>
          <w:sz w:val="28"/>
          <w:szCs w:val="28"/>
        </w:rPr>
        <w:t xml:space="preserve">Name: </w:t>
      </w:r>
      <w:r>
        <w:rPr>
          <w:rFonts w:cs="Calibri"/>
          <w:sz w:val="28"/>
          <w:szCs w:val="28"/>
        </w:rPr>
        <w:tab/>
      </w:r>
      <w:r w:rsidRPr="00487E5E">
        <w:rPr>
          <w:rFonts w:cs="Calibri"/>
          <w:sz w:val="28"/>
          <w:szCs w:val="28"/>
        </w:rPr>
        <w:t>Dr Tom Waterfield</w:t>
      </w:r>
    </w:p>
    <w:p w14:paraId="1C84EBFE" w14:textId="77777777" w:rsidR="00487E5E" w:rsidRPr="00487E5E" w:rsidRDefault="00487E5E" w:rsidP="00487E5E">
      <w:pPr>
        <w:spacing w:after="0" w:line="312" w:lineRule="auto"/>
        <w:jc w:val="both"/>
        <w:rPr>
          <w:rFonts w:cs="Calibri"/>
          <w:sz w:val="28"/>
          <w:szCs w:val="28"/>
        </w:rPr>
      </w:pPr>
      <w:r w:rsidRPr="00487E5E">
        <w:rPr>
          <w:rFonts w:cs="Calibri"/>
          <w:sz w:val="28"/>
          <w:szCs w:val="28"/>
        </w:rPr>
        <w:t>Address:</w:t>
      </w:r>
      <w:r w:rsidRPr="00487E5E">
        <w:rPr>
          <w:rFonts w:cs="Calibri"/>
          <w:sz w:val="28"/>
          <w:szCs w:val="28"/>
        </w:rPr>
        <w:tab/>
      </w:r>
      <w:proofErr w:type="spellStart"/>
      <w:r w:rsidRPr="00487E5E">
        <w:rPr>
          <w:rFonts w:cs="Calibri"/>
          <w:sz w:val="28"/>
          <w:szCs w:val="28"/>
        </w:rPr>
        <w:t>Wellcome</w:t>
      </w:r>
      <w:proofErr w:type="spellEnd"/>
      <w:r w:rsidRPr="00487E5E">
        <w:rPr>
          <w:rFonts w:cs="Calibri"/>
          <w:sz w:val="28"/>
          <w:szCs w:val="28"/>
        </w:rPr>
        <w:t xml:space="preserve">-Wolfson Institute for Experimental Medicine, </w:t>
      </w:r>
    </w:p>
    <w:p w14:paraId="3D0CA38F" w14:textId="77777777" w:rsidR="00487E5E" w:rsidRDefault="00487E5E" w:rsidP="00487E5E">
      <w:pPr>
        <w:spacing w:after="0" w:line="312" w:lineRule="auto"/>
        <w:ind w:left="720" w:firstLine="720"/>
        <w:jc w:val="both"/>
        <w:rPr>
          <w:rFonts w:cs="Calibri"/>
          <w:sz w:val="28"/>
          <w:szCs w:val="28"/>
        </w:rPr>
      </w:pPr>
      <w:r w:rsidRPr="00487E5E">
        <w:rPr>
          <w:rFonts w:cs="Calibri"/>
          <w:sz w:val="28"/>
          <w:szCs w:val="28"/>
        </w:rPr>
        <w:t xml:space="preserve">Queens University Belfast, </w:t>
      </w:r>
    </w:p>
    <w:p w14:paraId="50D511D2" w14:textId="77777777" w:rsidR="00487E5E" w:rsidRDefault="00487E5E" w:rsidP="00487E5E">
      <w:pPr>
        <w:spacing w:after="0" w:line="312" w:lineRule="auto"/>
        <w:ind w:left="720" w:firstLine="720"/>
        <w:jc w:val="both"/>
        <w:rPr>
          <w:rFonts w:cs="Calibri"/>
          <w:sz w:val="28"/>
          <w:szCs w:val="28"/>
        </w:rPr>
      </w:pPr>
      <w:r w:rsidRPr="00487E5E">
        <w:rPr>
          <w:rFonts w:cs="Calibri"/>
          <w:sz w:val="28"/>
          <w:szCs w:val="28"/>
        </w:rPr>
        <w:t xml:space="preserve">97 Lisburn Road, </w:t>
      </w:r>
    </w:p>
    <w:p w14:paraId="20D9099B" w14:textId="77777777" w:rsidR="00487E5E" w:rsidRDefault="00487E5E" w:rsidP="00487E5E">
      <w:pPr>
        <w:spacing w:after="0" w:line="312" w:lineRule="auto"/>
        <w:ind w:left="720" w:firstLine="720"/>
        <w:jc w:val="both"/>
        <w:rPr>
          <w:rFonts w:cs="Calibri"/>
          <w:sz w:val="28"/>
          <w:szCs w:val="28"/>
        </w:rPr>
      </w:pPr>
      <w:r w:rsidRPr="00487E5E">
        <w:rPr>
          <w:rFonts w:cs="Calibri"/>
          <w:sz w:val="28"/>
          <w:szCs w:val="28"/>
        </w:rPr>
        <w:t xml:space="preserve">Northern Ireland, </w:t>
      </w:r>
    </w:p>
    <w:p w14:paraId="325E39D4" w14:textId="34C2663D" w:rsidR="00487E5E" w:rsidRPr="00487E5E" w:rsidRDefault="00487E5E" w:rsidP="00487E5E">
      <w:pPr>
        <w:spacing w:after="0" w:line="312" w:lineRule="auto"/>
        <w:ind w:left="720" w:firstLine="720"/>
        <w:jc w:val="both"/>
        <w:rPr>
          <w:rFonts w:cs="Calibri"/>
          <w:sz w:val="28"/>
          <w:szCs w:val="28"/>
        </w:rPr>
      </w:pPr>
      <w:r w:rsidRPr="00487E5E">
        <w:rPr>
          <w:rFonts w:cs="Calibri"/>
          <w:sz w:val="28"/>
          <w:szCs w:val="28"/>
        </w:rPr>
        <w:t>BT9 7BL</w:t>
      </w:r>
    </w:p>
    <w:p w14:paraId="63DD4996" w14:textId="4FD2AE85" w:rsidR="00487E5E" w:rsidRPr="00487E5E" w:rsidRDefault="00487E5E" w:rsidP="00487E5E">
      <w:pPr>
        <w:spacing w:after="0" w:line="312" w:lineRule="auto"/>
        <w:jc w:val="both"/>
        <w:rPr>
          <w:rFonts w:cs="Calibri"/>
          <w:sz w:val="28"/>
          <w:szCs w:val="28"/>
        </w:rPr>
      </w:pPr>
      <w:r>
        <w:rPr>
          <w:rFonts w:cs="Calibri"/>
          <w:sz w:val="28"/>
          <w:szCs w:val="28"/>
        </w:rPr>
        <w:t xml:space="preserve">Email: </w:t>
      </w:r>
      <w:r>
        <w:rPr>
          <w:rFonts w:cs="Calibri"/>
          <w:sz w:val="28"/>
          <w:szCs w:val="28"/>
        </w:rPr>
        <w:tab/>
      </w:r>
      <w:r w:rsidRPr="00487E5E">
        <w:rPr>
          <w:rFonts w:cs="Calibri"/>
          <w:sz w:val="28"/>
          <w:szCs w:val="28"/>
        </w:rPr>
        <w:t>t.waterfield@qub.ac.uk</w:t>
      </w:r>
    </w:p>
    <w:p w14:paraId="3B5CFBF3" w14:textId="77777777" w:rsidR="00487E5E" w:rsidRPr="00487E5E" w:rsidRDefault="00487E5E" w:rsidP="00487E5E">
      <w:pPr>
        <w:spacing w:line="312" w:lineRule="auto"/>
        <w:jc w:val="both"/>
        <w:rPr>
          <w:rFonts w:cs="Calibri"/>
          <w:b/>
          <w:sz w:val="28"/>
          <w:szCs w:val="28"/>
        </w:rPr>
      </w:pPr>
      <w:r w:rsidRPr="00487E5E">
        <w:rPr>
          <w:rFonts w:cs="Calibri"/>
          <w:b/>
          <w:sz w:val="28"/>
          <w:szCs w:val="28"/>
        </w:rPr>
        <w:lastRenderedPageBreak/>
        <w:t>FROG Trial Co-ordinating Centre:</w:t>
      </w:r>
      <w:r w:rsidRPr="00487E5E">
        <w:rPr>
          <w:rFonts w:cs="Calibri"/>
          <w:b/>
          <w:sz w:val="28"/>
          <w:szCs w:val="28"/>
        </w:rPr>
        <w:tab/>
      </w:r>
      <w:r w:rsidRPr="00487E5E">
        <w:rPr>
          <w:rFonts w:cs="Calibri"/>
          <w:b/>
          <w:sz w:val="28"/>
          <w:szCs w:val="28"/>
        </w:rPr>
        <w:tab/>
      </w:r>
    </w:p>
    <w:p w14:paraId="7749A3D2" w14:textId="77777777" w:rsidR="00487E5E" w:rsidRDefault="00487E5E" w:rsidP="00487E5E">
      <w:pPr>
        <w:spacing w:after="0" w:line="312" w:lineRule="auto"/>
        <w:jc w:val="both"/>
        <w:rPr>
          <w:rFonts w:cs="Calibri"/>
          <w:sz w:val="28"/>
          <w:szCs w:val="28"/>
        </w:rPr>
      </w:pPr>
      <w:r w:rsidRPr="00487E5E">
        <w:rPr>
          <w:rFonts w:cs="Calibri"/>
          <w:sz w:val="28"/>
          <w:szCs w:val="28"/>
        </w:rPr>
        <w:t>Address:</w:t>
      </w:r>
      <w:r w:rsidRPr="00487E5E">
        <w:rPr>
          <w:rFonts w:cs="Calibri"/>
          <w:sz w:val="28"/>
          <w:szCs w:val="28"/>
        </w:rPr>
        <w:tab/>
        <w:t xml:space="preserve">7 </w:t>
      </w:r>
      <w:proofErr w:type="spellStart"/>
      <w:r w:rsidRPr="00487E5E">
        <w:rPr>
          <w:rFonts w:cs="Calibri"/>
          <w:sz w:val="28"/>
          <w:szCs w:val="28"/>
        </w:rPr>
        <w:t>Lennoxvale</w:t>
      </w:r>
      <w:proofErr w:type="spellEnd"/>
      <w:r w:rsidRPr="00487E5E">
        <w:rPr>
          <w:rFonts w:cs="Calibri"/>
          <w:sz w:val="28"/>
          <w:szCs w:val="28"/>
        </w:rPr>
        <w:t xml:space="preserve">, </w:t>
      </w:r>
    </w:p>
    <w:p w14:paraId="53877217" w14:textId="77777777" w:rsidR="00487E5E" w:rsidRDefault="00487E5E" w:rsidP="00487E5E">
      <w:pPr>
        <w:spacing w:after="0" w:line="312" w:lineRule="auto"/>
        <w:ind w:left="720" w:firstLine="720"/>
        <w:jc w:val="both"/>
        <w:rPr>
          <w:rFonts w:cs="Calibri"/>
          <w:sz w:val="28"/>
          <w:szCs w:val="28"/>
        </w:rPr>
      </w:pPr>
      <w:r w:rsidRPr="00487E5E">
        <w:rPr>
          <w:rFonts w:cs="Calibri"/>
          <w:sz w:val="28"/>
          <w:szCs w:val="28"/>
        </w:rPr>
        <w:t xml:space="preserve">Belfast, </w:t>
      </w:r>
    </w:p>
    <w:p w14:paraId="472DC0B1" w14:textId="77777777" w:rsidR="00487E5E" w:rsidRDefault="00487E5E" w:rsidP="00487E5E">
      <w:pPr>
        <w:spacing w:after="0" w:line="312" w:lineRule="auto"/>
        <w:ind w:left="720" w:firstLine="720"/>
        <w:jc w:val="both"/>
        <w:rPr>
          <w:rFonts w:cs="Calibri"/>
          <w:sz w:val="28"/>
          <w:szCs w:val="28"/>
        </w:rPr>
      </w:pPr>
      <w:r w:rsidRPr="00487E5E">
        <w:rPr>
          <w:rFonts w:cs="Calibri"/>
          <w:sz w:val="28"/>
          <w:szCs w:val="28"/>
        </w:rPr>
        <w:t xml:space="preserve">Northern Ireland, </w:t>
      </w:r>
    </w:p>
    <w:p w14:paraId="793A67CD" w14:textId="0DB3D637" w:rsidR="00487E5E" w:rsidRPr="00487E5E" w:rsidRDefault="00487E5E" w:rsidP="00487E5E">
      <w:pPr>
        <w:spacing w:after="0" w:line="312" w:lineRule="auto"/>
        <w:ind w:left="720" w:firstLine="720"/>
        <w:jc w:val="both"/>
        <w:rPr>
          <w:rFonts w:cs="Calibri"/>
          <w:sz w:val="28"/>
          <w:szCs w:val="28"/>
        </w:rPr>
      </w:pPr>
      <w:r w:rsidRPr="00487E5E">
        <w:rPr>
          <w:rFonts w:cs="Calibri"/>
          <w:sz w:val="28"/>
          <w:szCs w:val="28"/>
        </w:rPr>
        <w:t>BT9 5BY</w:t>
      </w:r>
    </w:p>
    <w:p w14:paraId="50AD0B19" w14:textId="77777777" w:rsidR="00487E5E" w:rsidRPr="00487E5E" w:rsidRDefault="00487E5E" w:rsidP="00487E5E">
      <w:pPr>
        <w:spacing w:after="0" w:line="312" w:lineRule="auto"/>
        <w:jc w:val="both"/>
        <w:rPr>
          <w:rFonts w:cs="Calibri"/>
          <w:sz w:val="28"/>
          <w:szCs w:val="28"/>
        </w:rPr>
      </w:pPr>
      <w:r w:rsidRPr="00487E5E">
        <w:rPr>
          <w:rFonts w:cs="Calibri"/>
          <w:sz w:val="28"/>
          <w:szCs w:val="28"/>
        </w:rPr>
        <w:t xml:space="preserve">Telephone: </w:t>
      </w:r>
      <w:r w:rsidRPr="00487E5E">
        <w:rPr>
          <w:rFonts w:cs="Calibri"/>
          <w:sz w:val="28"/>
          <w:szCs w:val="28"/>
        </w:rPr>
        <w:tab/>
        <w:t xml:space="preserve"> + 44 (0) 28961 51447</w:t>
      </w:r>
    </w:p>
    <w:p w14:paraId="198FA004" w14:textId="6791F85D" w:rsidR="00487E5E" w:rsidRPr="00487E5E" w:rsidRDefault="00487E5E" w:rsidP="00487E5E">
      <w:pPr>
        <w:spacing w:after="0" w:line="312" w:lineRule="auto"/>
        <w:jc w:val="both"/>
        <w:rPr>
          <w:rFonts w:cs="Calibri"/>
          <w:sz w:val="28"/>
          <w:szCs w:val="28"/>
        </w:rPr>
        <w:sectPr w:rsidR="00487E5E" w:rsidRPr="00487E5E" w:rsidSect="00401D2D">
          <w:headerReference w:type="default" r:id="rId11"/>
          <w:footerReference w:type="default" r:id="rId12"/>
          <w:pgSz w:w="11906" w:h="16838"/>
          <w:pgMar w:top="2269" w:right="1440" w:bottom="1440" w:left="1440" w:header="426" w:footer="708" w:gutter="0"/>
          <w:cols w:space="708"/>
          <w:docGrid w:linePitch="360"/>
        </w:sectPr>
      </w:pPr>
      <w:r>
        <w:rPr>
          <w:rFonts w:cs="Calibri"/>
          <w:sz w:val="28"/>
          <w:szCs w:val="28"/>
        </w:rPr>
        <w:t xml:space="preserve">Email: </w:t>
      </w:r>
      <w:r>
        <w:rPr>
          <w:rFonts w:cs="Calibri"/>
          <w:sz w:val="28"/>
          <w:szCs w:val="28"/>
        </w:rPr>
        <w:tab/>
      </w:r>
      <w:r w:rsidRPr="00487E5E">
        <w:rPr>
          <w:rFonts w:cs="Calibri"/>
          <w:sz w:val="28"/>
          <w:szCs w:val="28"/>
        </w:rPr>
        <w:t>FROG@</w:t>
      </w:r>
      <w:r w:rsidRPr="00487E5E">
        <w:rPr>
          <w:rFonts w:cs="Calibri"/>
          <w:sz w:val="28"/>
          <w:szCs w:val="28"/>
        </w:rPr>
        <w:t>NICT</w:t>
      </w:r>
      <w:bookmarkStart w:id="0" w:name="_GoBack"/>
      <w:bookmarkEnd w:id="0"/>
      <w:r w:rsidRPr="00487E5E">
        <w:rPr>
          <w:rFonts w:cs="Calibri"/>
          <w:sz w:val="28"/>
          <w:szCs w:val="28"/>
        </w:rPr>
        <w:t>U.hscni.net</w:t>
      </w:r>
    </w:p>
    <w:p w14:paraId="764648B7" w14:textId="535013A6" w:rsidR="00AA17CF" w:rsidRPr="00011662" w:rsidRDefault="00AA17CF" w:rsidP="00487E5E">
      <w:pPr>
        <w:widowControl w:val="0"/>
        <w:spacing w:after="0"/>
        <w:jc w:val="both"/>
        <w:rPr>
          <w:rFonts w:cs="Calibri"/>
          <w:b/>
          <w:bCs/>
          <w:color w:val="525252" w:themeColor="accent3" w:themeShade="80"/>
          <w:sz w:val="28"/>
          <w:szCs w:val="28"/>
        </w:rPr>
      </w:pPr>
    </w:p>
    <w:sectPr w:rsidR="00AA17CF" w:rsidRPr="00011662" w:rsidSect="00DE1139">
      <w:headerReference w:type="default" r:id="rId13"/>
      <w:footerReference w:type="default" r:id="rId14"/>
      <w:pgSz w:w="11906" w:h="16838"/>
      <w:pgMar w:top="1440" w:right="1440" w:bottom="1440" w:left="1440" w:header="426"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2611A0" w16cex:dateUtc="2024-09-22T23:10:00Z"/>
  <w16cex:commentExtensible w16cex:durableId="73493B1E" w16cex:dateUtc="2024-09-23T11:27:00Z"/>
  <w16cex:commentExtensible w16cex:durableId="2224E086" w16cex:dateUtc="2024-09-05T12:48:00Z"/>
  <w16cex:commentExtensible w16cex:durableId="6AB817DA" w16cex:dateUtc="2024-09-22T23:07:00Z"/>
  <w16cex:commentExtensible w16cex:durableId="5D9B0A23" w16cex:dateUtc="2024-09-23T11:28:00Z"/>
  <w16cex:commentExtensible w16cex:durableId="214DE0FB" w16cex:dateUtc="2024-09-22T22:59:00Z"/>
  <w16cex:commentExtensible w16cex:durableId="67CC181D" w16cex:dateUtc="2024-09-23T11:28:00Z"/>
  <w16cex:commentExtensible w16cex:durableId="3479739D" w16cex:dateUtc="2024-09-22T23:11:00Z"/>
  <w16cex:commentExtensible w16cex:durableId="47C8805D" w16cex:dateUtc="2024-09-23T11:30:00Z"/>
  <w16cex:commentExtensible w16cex:durableId="3335A73C" w16cex:dateUtc="2024-09-22T23:13:00Z"/>
  <w16cex:commentExtensible w16cex:durableId="173B6617" w16cex:dateUtc="2024-09-23T11:31:00Z"/>
  <w16cex:commentExtensible w16cex:durableId="74F8048A" w16cex:dateUtc="2024-09-23T06:38:00Z"/>
  <w16cex:commentExtensible w16cex:durableId="3EB82A81" w16cex:dateUtc="2024-09-23T11:32:00Z"/>
  <w16cex:commentExtensible w16cex:durableId="679018EF" w16cex:dateUtc="2024-09-22T23:58:00Z"/>
  <w16cex:commentExtensible w16cex:durableId="032012C9" w16cex:dateUtc="2024-09-23T11:33:00Z"/>
  <w16cex:commentExtensible w16cex:durableId="26350935" w16cex:dateUtc="2024-09-23T06:37:00Z"/>
  <w16cex:commentExtensible w16cex:durableId="01805791" w16cex:dateUtc="2024-09-23T11:34:00Z"/>
  <w16cex:commentExtensible w16cex:durableId="0960BBFC" w16cex:dateUtc="2024-09-22T23:16:00Z"/>
  <w16cex:commentExtensible w16cex:durableId="2AEAC626" w16cex:dateUtc="2024-09-23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F7AA12" w16cid:durableId="2D2611A0"/>
  <w16cid:commentId w16cid:paraId="592E4D2D" w16cid:durableId="73493B1E"/>
  <w16cid:commentId w16cid:paraId="4178BCEE" w16cid:durableId="2224E086"/>
  <w16cid:commentId w16cid:paraId="15E4CFD8" w16cid:durableId="6AB817DA"/>
  <w16cid:commentId w16cid:paraId="357A864C" w16cid:durableId="5D9B0A23"/>
  <w16cid:commentId w16cid:paraId="74C21860" w16cid:durableId="214DE0FB"/>
  <w16cid:commentId w16cid:paraId="6B14B469" w16cid:durableId="67CC181D"/>
  <w16cid:commentId w16cid:paraId="079A3369" w16cid:durableId="3479739D"/>
  <w16cid:commentId w16cid:paraId="1B2C2E1C" w16cid:durableId="47C8805D"/>
  <w16cid:commentId w16cid:paraId="28E7070C" w16cid:durableId="3335A73C"/>
  <w16cid:commentId w16cid:paraId="3D01660B" w16cid:durableId="173B6617"/>
  <w16cid:commentId w16cid:paraId="13690073" w16cid:durableId="74F8048A"/>
  <w16cid:commentId w16cid:paraId="11576759" w16cid:durableId="3EB82A81"/>
  <w16cid:commentId w16cid:paraId="2A955D8B" w16cid:durableId="679018EF"/>
  <w16cid:commentId w16cid:paraId="6A5129FC" w16cid:durableId="032012C9"/>
  <w16cid:commentId w16cid:paraId="0A564AE6" w16cid:durableId="26350935"/>
  <w16cid:commentId w16cid:paraId="0A999214" w16cid:durableId="01805791"/>
  <w16cid:commentId w16cid:paraId="2592A0B8" w16cid:durableId="0960BBFC"/>
  <w16cid:commentId w16cid:paraId="47D29865" w16cid:durableId="2AEAC6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8BF68" w14:textId="77777777" w:rsidR="00660BE8" w:rsidRDefault="00660BE8" w:rsidP="00CC739E">
      <w:pPr>
        <w:spacing w:after="0" w:line="240" w:lineRule="auto"/>
      </w:pPr>
      <w:r>
        <w:separator/>
      </w:r>
    </w:p>
  </w:endnote>
  <w:endnote w:type="continuationSeparator" w:id="0">
    <w:p w14:paraId="4A815C2E" w14:textId="77777777" w:rsidR="00660BE8" w:rsidRDefault="00660BE8" w:rsidP="00CC7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rriweather">
    <w:altName w:val="Times New Roman"/>
    <w:charset w:val="00"/>
    <w:family w:val="auto"/>
    <w:pitch w:val="variable"/>
    <w:sig w:usb0="00000001" w:usb1="00000002" w:usb2="00000000" w:usb3="00000000" w:csb0="00000197"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A2639" w14:textId="77777777" w:rsidR="00487E5E" w:rsidRDefault="00487E5E" w:rsidP="2431FF78">
    <w:pPr>
      <w:pStyle w:val="Footer"/>
    </w:pPr>
    <w:r w:rsidRPr="2431FF78">
      <w:rPr>
        <w:rFonts w:cs="Calibri"/>
        <w:b/>
        <w:bCs/>
        <w:color w:val="000000" w:themeColor="text1"/>
        <w:sz w:val="20"/>
        <w:szCs w:val="20"/>
        <w:lang w:val="en-US"/>
      </w:rPr>
      <w:t>IRAS ID:</w:t>
    </w:r>
    <w:r>
      <w:t xml:space="preserve"> </w:t>
    </w:r>
    <w:r w:rsidRPr="00401D2D">
      <w:rPr>
        <w:rFonts w:eastAsia="Calibri" w:cs="Calibri"/>
      </w:rPr>
      <w:t>339327</w:t>
    </w:r>
  </w:p>
  <w:p w14:paraId="34692463" w14:textId="77777777" w:rsidR="00487E5E" w:rsidRPr="00072D54" w:rsidRDefault="00487E5E" w:rsidP="009F281E">
    <w:pPr>
      <w:pStyle w:val="Footer"/>
      <w:rPr>
        <w:rFonts w:cs="Calibri"/>
        <w:sz w:val="20"/>
        <w:szCs w:val="20"/>
        <w:lang w:val="en-US"/>
      </w:rPr>
    </w:pPr>
    <w:r w:rsidRPr="000465E3">
      <w:rPr>
        <w:rFonts w:cs="Calibri"/>
        <w:b/>
        <w:color w:val="000000"/>
        <w:sz w:val="20"/>
        <w:szCs w:val="20"/>
        <w:lang w:val="en-US"/>
      </w:rPr>
      <w:t>Protocol No.:</w:t>
    </w:r>
    <w:r>
      <w:rPr>
        <w:rFonts w:cs="Calibri"/>
        <w:color w:val="000000"/>
        <w:sz w:val="20"/>
        <w:szCs w:val="20"/>
        <w:lang w:val="en-US"/>
      </w:rPr>
      <w:t xml:space="preserve"> </w:t>
    </w:r>
    <w:r w:rsidRPr="00072D54">
      <w:rPr>
        <w:rFonts w:cs="Calibri"/>
        <w:sz w:val="20"/>
        <w:szCs w:val="20"/>
        <w:lang w:val="en-US"/>
      </w:rPr>
      <w:t>B24/28</w:t>
    </w:r>
  </w:p>
  <w:p w14:paraId="40A5AEF9" w14:textId="0675C679" w:rsidR="00487E5E" w:rsidRPr="000A67DA" w:rsidRDefault="00487E5E" w:rsidP="00CD70BD">
    <w:pPr>
      <w:pStyle w:val="Footer"/>
      <w:rPr>
        <w:rFonts w:cs="Calibri"/>
        <w:b/>
        <w:bCs/>
        <w:sz w:val="20"/>
        <w:szCs w:val="20"/>
      </w:rPr>
    </w:pPr>
    <w:r>
      <w:rPr>
        <w:rFonts w:cs="Calibri"/>
        <w:b/>
        <w:bCs/>
        <w:sz w:val="20"/>
        <w:szCs w:val="20"/>
      </w:rPr>
      <w:t>FROG_WP1_</w:t>
    </w:r>
    <w:r w:rsidRPr="2431FF78">
      <w:rPr>
        <w:rFonts w:cs="Calibri"/>
        <w:b/>
        <w:bCs/>
        <w:sz w:val="20"/>
        <w:szCs w:val="20"/>
      </w:rPr>
      <w:t xml:space="preserve">Parent/Guardian </w:t>
    </w:r>
    <w:r>
      <w:rPr>
        <w:rFonts w:cs="Calibri"/>
        <w:b/>
        <w:bCs/>
        <w:sz w:val="20"/>
        <w:szCs w:val="20"/>
      </w:rPr>
      <w:t>Information Sheet_v2.0 Final_17/01/2025</w:t>
    </w:r>
    <w:r>
      <w:rPr>
        <w:rFonts w:cs="Calibri"/>
        <w:b/>
        <w:bCs/>
        <w:sz w:val="20"/>
        <w:szCs w:val="20"/>
      </w:rPr>
      <w:tab/>
    </w:r>
    <w:r w:rsidRPr="000465E3">
      <w:rPr>
        <w:rFonts w:cs="Calibri"/>
        <w:b/>
        <w:sz w:val="20"/>
        <w:szCs w:val="20"/>
      </w:rPr>
      <w:t xml:space="preserve">Page </w:t>
    </w:r>
    <w:r w:rsidRPr="000465E3">
      <w:rPr>
        <w:rFonts w:cs="Calibri"/>
        <w:b/>
        <w:sz w:val="20"/>
        <w:szCs w:val="20"/>
      </w:rPr>
      <w:fldChar w:fldCharType="begin"/>
    </w:r>
    <w:r w:rsidRPr="000465E3">
      <w:rPr>
        <w:rFonts w:cs="Calibri"/>
        <w:b/>
        <w:sz w:val="20"/>
        <w:szCs w:val="20"/>
      </w:rPr>
      <w:instrText xml:space="preserve"> PAGE   \* MERGEFORMAT </w:instrText>
    </w:r>
    <w:r w:rsidRPr="000465E3">
      <w:rPr>
        <w:rFonts w:cs="Calibri"/>
        <w:b/>
        <w:sz w:val="20"/>
        <w:szCs w:val="20"/>
      </w:rPr>
      <w:fldChar w:fldCharType="separate"/>
    </w:r>
    <w:r>
      <w:rPr>
        <w:rFonts w:cs="Calibri"/>
        <w:b/>
        <w:noProof/>
        <w:sz w:val="20"/>
        <w:szCs w:val="20"/>
      </w:rPr>
      <w:t>6</w:t>
    </w:r>
    <w:r w:rsidRPr="000465E3">
      <w:rPr>
        <w:rFonts w:cs="Calibri"/>
        <w:b/>
        <w:sz w:val="20"/>
        <w:szCs w:val="20"/>
      </w:rPr>
      <w:fldChar w:fldCharType="end"/>
    </w:r>
    <w:r w:rsidRPr="000465E3">
      <w:rPr>
        <w:rFonts w:cs="Calibri"/>
        <w:b/>
        <w:sz w:val="20"/>
        <w:szCs w:val="20"/>
      </w:rPr>
      <w:t xml:space="preserve"> of </w:t>
    </w:r>
    <w:r w:rsidRPr="000465E3">
      <w:rPr>
        <w:rFonts w:cs="Calibri"/>
        <w:b/>
        <w:sz w:val="20"/>
        <w:szCs w:val="20"/>
      </w:rPr>
      <w:fldChar w:fldCharType="begin"/>
    </w:r>
    <w:r w:rsidRPr="000465E3">
      <w:rPr>
        <w:rFonts w:cs="Calibri"/>
        <w:b/>
        <w:sz w:val="20"/>
        <w:szCs w:val="20"/>
      </w:rPr>
      <w:instrText xml:space="preserve"> NUMPAGES   \* MERGEFORMAT </w:instrText>
    </w:r>
    <w:r w:rsidRPr="000465E3">
      <w:rPr>
        <w:rFonts w:cs="Calibri"/>
        <w:b/>
        <w:sz w:val="20"/>
        <w:szCs w:val="20"/>
      </w:rPr>
      <w:fldChar w:fldCharType="separate"/>
    </w:r>
    <w:r>
      <w:rPr>
        <w:rFonts w:cs="Calibri"/>
        <w:b/>
        <w:noProof/>
        <w:sz w:val="20"/>
        <w:szCs w:val="20"/>
      </w:rPr>
      <w:t>7</w:t>
    </w:r>
    <w:r w:rsidRPr="000465E3">
      <w:rPr>
        <w:rFonts w:cs="Calibri"/>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16FF5" w14:textId="77777777" w:rsidR="00546537" w:rsidRDefault="45D1BF36" w:rsidP="00163F86">
    <w:pPr>
      <w:pStyle w:val="Footer"/>
      <w:rPr>
        <w:b/>
      </w:rPr>
    </w:pPr>
    <w:r w:rsidRPr="45D1BF36">
      <w:rPr>
        <w:rFonts w:cs="Calibri"/>
        <w:b/>
        <w:bCs/>
        <w:color w:val="000000" w:themeColor="text1"/>
        <w:sz w:val="20"/>
        <w:szCs w:val="20"/>
        <w:lang w:val="en-US"/>
      </w:rPr>
      <w:t>IRAS ID:</w:t>
    </w:r>
    <w:r>
      <w:t xml:space="preserve"> </w:t>
    </w:r>
    <w:r w:rsidR="0020512C" w:rsidRPr="0020512C">
      <w:rPr>
        <w:b/>
      </w:rPr>
      <w:t>339327</w:t>
    </w:r>
  </w:p>
  <w:p w14:paraId="10D31455" w14:textId="0892C8E6" w:rsidR="009F281E" w:rsidRPr="009F281E" w:rsidRDefault="45D1BF36" w:rsidP="00163F86">
    <w:pPr>
      <w:pStyle w:val="Footer"/>
      <w:rPr>
        <w:rFonts w:cs="Calibri"/>
        <w:color w:val="000000"/>
        <w:sz w:val="20"/>
        <w:szCs w:val="20"/>
        <w:lang w:val="en-US"/>
      </w:rPr>
    </w:pPr>
    <w:r w:rsidRPr="45D1BF36">
      <w:rPr>
        <w:rFonts w:cs="Calibri"/>
        <w:b/>
        <w:bCs/>
        <w:color w:val="000000" w:themeColor="text1"/>
        <w:sz w:val="20"/>
        <w:szCs w:val="20"/>
        <w:lang w:val="en-US"/>
      </w:rPr>
      <w:t>Protocol No</w:t>
    </w:r>
    <w:r w:rsidRPr="00643EEC">
      <w:rPr>
        <w:rFonts w:cs="Calibri"/>
        <w:b/>
        <w:bCs/>
        <w:sz w:val="20"/>
        <w:szCs w:val="20"/>
        <w:lang w:val="en-US"/>
      </w:rPr>
      <w:t>.:</w:t>
    </w:r>
    <w:r w:rsidRPr="00643EEC">
      <w:rPr>
        <w:rFonts w:cs="Calibri"/>
        <w:sz w:val="20"/>
        <w:szCs w:val="20"/>
        <w:lang w:val="en-US"/>
      </w:rPr>
      <w:t xml:space="preserve"> </w:t>
    </w:r>
    <w:r w:rsidR="00643EEC" w:rsidRPr="00643EEC">
      <w:rPr>
        <w:rFonts w:cs="Calibri"/>
        <w:b/>
        <w:sz w:val="20"/>
        <w:szCs w:val="20"/>
        <w:lang w:val="en-US"/>
      </w:rPr>
      <w:t>B24/28</w:t>
    </w:r>
    <w:r w:rsidR="00163F86">
      <w:rPr>
        <w:rFonts w:cs="Calibri"/>
        <w:b/>
        <w:sz w:val="20"/>
        <w:szCs w:val="20"/>
      </w:rPr>
      <w:tab/>
    </w:r>
    <w:r w:rsidR="00163F86">
      <w:rPr>
        <w:rFonts w:cs="Calibri"/>
        <w:b/>
        <w:sz w:val="20"/>
        <w:szCs w:val="20"/>
      </w:rPr>
      <w:tab/>
    </w:r>
  </w:p>
  <w:p w14:paraId="3550CC5F" w14:textId="70783560" w:rsidR="002360FF" w:rsidRPr="00546537" w:rsidRDefault="00DF1E7A" w:rsidP="00163F86">
    <w:pPr>
      <w:pStyle w:val="Footer"/>
      <w:rPr>
        <w:rFonts w:cs="Calibri"/>
        <w:b/>
        <w:bCs/>
        <w:sz w:val="20"/>
        <w:szCs w:val="20"/>
      </w:rPr>
    </w:pPr>
    <w:r>
      <w:rPr>
        <w:rFonts w:cs="Calibri"/>
        <w:b/>
        <w:bCs/>
        <w:sz w:val="20"/>
        <w:szCs w:val="20"/>
      </w:rPr>
      <w:t>FROG_</w:t>
    </w:r>
    <w:r w:rsidR="00546537">
      <w:rPr>
        <w:rFonts w:cs="Calibri"/>
        <w:b/>
        <w:bCs/>
        <w:sz w:val="20"/>
        <w:szCs w:val="20"/>
      </w:rPr>
      <w:t>WP1_Participant_Over 12_</w:t>
    </w:r>
    <w:r w:rsidR="30324704" w:rsidRPr="30324704">
      <w:rPr>
        <w:rFonts w:cs="Calibri"/>
        <w:b/>
        <w:bCs/>
        <w:sz w:val="20"/>
        <w:szCs w:val="20"/>
      </w:rPr>
      <w:t>Information Sheet</w:t>
    </w:r>
    <w:r w:rsidR="006E5B3D">
      <w:rPr>
        <w:rFonts w:cs="Calibri"/>
        <w:b/>
        <w:bCs/>
        <w:sz w:val="20"/>
        <w:szCs w:val="20"/>
      </w:rPr>
      <w:t>_v</w:t>
    </w:r>
    <w:r w:rsidR="00761DD0">
      <w:rPr>
        <w:rFonts w:cs="Calibri"/>
        <w:b/>
        <w:bCs/>
        <w:sz w:val="20"/>
        <w:szCs w:val="20"/>
      </w:rPr>
      <w:t>2.0 Final 17/01/2025</w:t>
    </w:r>
    <w:r w:rsidR="00546537">
      <w:rPr>
        <w:rFonts w:cs="Calibri"/>
        <w:b/>
        <w:bCs/>
        <w:sz w:val="20"/>
        <w:szCs w:val="20"/>
      </w:rPr>
      <w:tab/>
    </w:r>
    <w:r w:rsidR="00D15B98" w:rsidRPr="000465E3">
      <w:rPr>
        <w:rFonts w:cs="Calibri"/>
        <w:b/>
        <w:sz w:val="20"/>
        <w:szCs w:val="20"/>
      </w:rPr>
      <w:t xml:space="preserve">Page </w:t>
    </w:r>
    <w:r w:rsidR="00D15B98" w:rsidRPr="000465E3">
      <w:rPr>
        <w:rFonts w:cs="Calibri"/>
        <w:b/>
        <w:sz w:val="20"/>
        <w:szCs w:val="20"/>
      </w:rPr>
      <w:fldChar w:fldCharType="begin"/>
    </w:r>
    <w:r w:rsidR="00D15B98" w:rsidRPr="000465E3">
      <w:rPr>
        <w:rFonts w:cs="Calibri"/>
        <w:b/>
        <w:sz w:val="20"/>
        <w:szCs w:val="20"/>
      </w:rPr>
      <w:instrText xml:space="preserve"> PAGE   \* MERGEFORMAT </w:instrText>
    </w:r>
    <w:r w:rsidR="00D15B98" w:rsidRPr="000465E3">
      <w:rPr>
        <w:rFonts w:cs="Calibri"/>
        <w:b/>
        <w:sz w:val="20"/>
        <w:szCs w:val="20"/>
      </w:rPr>
      <w:fldChar w:fldCharType="separate"/>
    </w:r>
    <w:r w:rsidR="00487E5E">
      <w:rPr>
        <w:rFonts w:cs="Calibri"/>
        <w:b/>
        <w:noProof/>
        <w:sz w:val="20"/>
        <w:szCs w:val="20"/>
      </w:rPr>
      <w:t>7</w:t>
    </w:r>
    <w:r w:rsidR="00D15B98" w:rsidRPr="000465E3">
      <w:rPr>
        <w:rFonts w:cs="Calibri"/>
        <w:b/>
        <w:sz w:val="20"/>
        <w:szCs w:val="20"/>
      </w:rPr>
      <w:fldChar w:fldCharType="end"/>
    </w:r>
    <w:r w:rsidR="00D15B98" w:rsidRPr="000465E3">
      <w:rPr>
        <w:rFonts w:cs="Calibri"/>
        <w:b/>
        <w:sz w:val="20"/>
        <w:szCs w:val="20"/>
      </w:rPr>
      <w:t xml:space="preserve"> of </w:t>
    </w:r>
    <w:r w:rsidR="00D15B98" w:rsidRPr="000465E3">
      <w:rPr>
        <w:rFonts w:cs="Calibri"/>
        <w:b/>
        <w:sz w:val="20"/>
        <w:szCs w:val="20"/>
      </w:rPr>
      <w:fldChar w:fldCharType="begin"/>
    </w:r>
    <w:r w:rsidR="00D15B98" w:rsidRPr="000465E3">
      <w:rPr>
        <w:rFonts w:cs="Calibri"/>
        <w:b/>
        <w:sz w:val="20"/>
        <w:szCs w:val="20"/>
      </w:rPr>
      <w:instrText xml:space="preserve"> NUMPAGES   \* MERGEFORMAT </w:instrText>
    </w:r>
    <w:r w:rsidR="00D15B98" w:rsidRPr="000465E3">
      <w:rPr>
        <w:rFonts w:cs="Calibri"/>
        <w:b/>
        <w:sz w:val="20"/>
        <w:szCs w:val="20"/>
      </w:rPr>
      <w:fldChar w:fldCharType="separate"/>
    </w:r>
    <w:r w:rsidR="00487E5E">
      <w:rPr>
        <w:rFonts w:cs="Calibri"/>
        <w:b/>
        <w:noProof/>
        <w:sz w:val="20"/>
        <w:szCs w:val="20"/>
      </w:rPr>
      <w:t>7</w:t>
    </w:r>
    <w:r w:rsidR="00D15B98" w:rsidRPr="000465E3">
      <w:rPr>
        <w:rFonts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04C9D" w14:textId="77777777" w:rsidR="00660BE8" w:rsidRDefault="00660BE8" w:rsidP="00CC739E">
      <w:pPr>
        <w:spacing w:after="0" w:line="240" w:lineRule="auto"/>
      </w:pPr>
      <w:r>
        <w:separator/>
      </w:r>
    </w:p>
  </w:footnote>
  <w:footnote w:type="continuationSeparator" w:id="0">
    <w:p w14:paraId="485AB711" w14:textId="77777777" w:rsidR="00660BE8" w:rsidRDefault="00660BE8" w:rsidP="00CC7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7C71" w14:textId="77777777" w:rsidR="00487E5E" w:rsidRDefault="00487E5E" w:rsidP="00D97B45">
    <w:pPr>
      <w:pStyle w:val="Header"/>
      <w:rPr>
        <w:rFonts w:cs="Arial"/>
      </w:rPr>
    </w:pPr>
    <w:r w:rsidRPr="008D736C">
      <w:rPr>
        <w:rFonts w:cs="Arial"/>
      </w:rPr>
      <w:t>&lt;&lt;Insert Trust Header&gt;&gt;</w:t>
    </w:r>
    <w:r>
      <w:rPr>
        <w:rFonts w:cs="Arial"/>
      </w:rPr>
      <w:t xml:space="preserve">  </w:t>
    </w:r>
    <w:r>
      <w:rPr>
        <w:rFonts w:cs="Arial"/>
      </w:rPr>
      <w:tab/>
    </w:r>
    <w:r>
      <w:rPr>
        <w:rFonts w:cs="Arial"/>
      </w:rPr>
      <w:tab/>
      <w:t xml:space="preserve"> </w:t>
    </w:r>
  </w:p>
  <w:p w14:paraId="6584BD5C" w14:textId="77777777" w:rsidR="00487E5E" w:rsidRPr="00D15B98" w:rsidRDefault="00487E5E" w:rsidP="00D22D82">
    <w:pPr>
      <w:pStyle w:val="Header"/>
      <w:tabs>
        <w:tab w:val="left" w:pos="3000"/>
      </w:tabs>
      <w:jc w:val="right"/>
      <w:rPr>
        <w:rFonts w:cs="Arial"/>
      </w:rPr>
    </w:pPr>
    <w:r>
      <w:rPr>
        <w:rFonts w:cs="Arial"/>
      </w:rPr>
      <w:tab/>
    </w:r>
    <w:r>
      <w:rPr>
        <w:rFonts w:cs="Arial"/>
      </w:rPr>
      <w:tab/>
    </w:r>
    <w:r>
      <w:rPr>
        <w:noProof/>
      </w:rPr>
      <w:drawing>
        <wp:inline distT="0" distB="0" distL="0" distR="0" wp14:anchorId="55C56203" wp14:editId="104DE642">
          <wp:extent cx="2020344" cy="15144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709" cy="161294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52A8D" w14:textId="541EAE2D" w:rsidR="00E1262D" w:rsidRDefault="00294CC2" w:rsidP="00D97B45">
    <w:pPr>
      <w:pStyle w:val="Header"/>
      <w:rPr>
        <w:rFonts w:cs="Arial"/>
      </w:rPr>
    </w:pPr>
    <w:r w:rsidRPr="008D736C">
      <w:rPr>
        <w:rFonts w:cs="Arial"/>
      </w:rPr>
      <w:t>&lt;</w:t>
    </w:r>
    <w:r w:rsidR="00B92886" w:rsidRPr="008D736C">
      <w:rPr>
        <w:rFonts w:cs="Arial"/>
      </w:rPr>
      <w:t>&lt;Insert Trust Header&gt;&gt;</w:t>
    </w:r>
    <w:r w:rsidR="004830EC">
      <w:rPr>
        <w:rFonts w:cs="Arial"/>
      </w:rPr>
      <w:t xml:space="preserve">  </w:t>
    </w:r>
    <w:r w:rsidR="004830EC">
      <w:rPr>
        <w:rFonts w:cs="Arial"/>
      </w:rPr>
      <w:tab/>
    </w:r>
    <w:r w:rsidR="004830EC">
      <w:rPr>
        <w:rFonts w:cs="Arial"/>
      </w:rPr>
      <w:tab/>
    </w:r>
    <w:r w:rsidR="0013221D">
      <w:rPr>
        <w:rFonts w:cs="Arial"/>
      </w:rPr>
      <w:t xml:space="preserve">  </w:t>
    </w:r>
  </w:p>
  <w:p w14:paraId="704DD8EB" w14:textId="193E0FE9" w:rsidR="00ED3AC7" w:rsidRDefault="006E5B3D" w:rsidP="006E5B3D">
    <w:pPr>
      <w:pStyle w:val="Header"/>
      <w:jc w:val="right"/>
      <w:rPr>
        <w:rFonts w:cs="Arial"/>
      </w:rPr>
    </w:pPr>
    <w:r>
      <w:rPr>
        <w:rFonts w:cs="Arial"/>
        <w:noProof/>
      </w:rPr>
      <w:drawing>
        <wp:inline distT="0" distB="0" distL="0" distR="0" wp14:anchorId="1F6F9B63" wp14:editId="6C39B12C">
          <wp:extent cx="2018030" cy="151193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1511935"/>
                  </a:xfrm>
                  <a:prstGeom prst="rect">
                    <a:avLst/>
                  </a:prstGeom>
                  <a:noFill/>
                </pic:spPr>
              </pic:pic>
            </a:graphicData>
          </a:graphic>
        </wp:inline>
      </w:drawing>
    </w:r>
  </w:p>
  <w:p w14:paraId="0B9FC7DB" w14:textId="77777777" w:rsidR="00ED3AC7" w:rsidRPr="00D15B98" w:rsidRDefault="00ED3AC7" w:rsidP="00D97B45">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4823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D7688"/>
    <w:multiLevelType w:val="hybridMultilevel"/>
    <w:tmpl w:val="6F6C02A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A2662C"/>
    <w:multiLevelType w:val="multilevel"/>
    <w:tmpl w:val="09C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A5A08"/>
    <w:multiLevelType w:val="hybridMultilevel"/>
    <w:tmpl w:val="377CEECA"/>
    <w:lvl w:ilvl="0" w:tplc="766C7A10">
      <w:start w:val="1"/>
      <w:numFmt w:val="bullet"/>
      <w:lvlText w:val=""/>
      <w:lvlJc w:val="left"/>
      <w:pPr>
        <w:ind w:left="720" w:hanging="360"/>
      </w:pPr>
      <w:rPr>
        <w:rFonts w:ascii="Symbol" w:hAnsi="Symbol" w:hint="default"/>
      </w:rPr>
    </w:lvl>
    <w:lvl w:ilvl="1" w:tplc="1B9EC4B8">
      <w:start w:val="1"/>
      <w:numFmt w:val="bullet"/>
      <w:lvlText w:val=""/>
      <w:lvlJc w:val="left"/>
      <w:pPr>
        <w:ind w:left="1440" w:hanging="360"/>
      </w:pPr>
      <w:rPr>
        <w:rFonts w:ascii="Symbol" w:hAnsi="Symbol" w:hint="default"/>
      </w:rPr>
    </w:lvl>
    <w:lvl w:ilvl="2" w:tplc="4A120C5E">
      <w:start w:val="1"/>
      <w:numFmt w:val="bullet"/>
      <w:lvlText w:val=""/>
      <w:lvlJc w:val="left"/>
      <w:pPr>
        <w:ind w:left="2160" w:hanging="360"/>
      </w:pPr>
      <w:rPr>
        <w:rFonts w:ascii="Wingdings" w:hAnsi="Wingdings" w:hint="default"/>
      </w:rPr>
    </w:lvl>
    <w:lvl w:ilvl="3" w:tplc="E084C1AA">
      <w:start w:val="1"/>
      <w:numFmt w:val="bullet"/>
      <w:lvlText w:val=""/>
      <w:lvlJc w:val="left"/>
      <w:pPr>
        <w:ind w:left="2880" w:hanging="360"/>
      </w:pPr>
      <w:rPr>
        <w:rFonts w:ascii="Symbol" w:hAnsi="Symbol" w:hint="default"/>
      </w:rPr>
    </w:lvl>
    <w:lvl w:ilvl="4" w:tplc="237486D8">
      <w:start w:val="1"/>
      <w:numFmt w:val="bullet"/>
      <w:lvlText w:val="o"/>
      <w:lvlJc w:val="left"/>
      <w:pPr>
        <w:ind w:left="3600" w:hanging="360"/>
      </w:pPr>
      <w:rPr>
        <w:rFonts w:ascii="Courier New" w:hAnsi="Courier New" w:hint="default"/>
      </w:rPr>
    </w:lvl>
    <w:lvl w:ilvl="5" w:tplc="B04498E4">
      <w:start w:val="1"/>
      <w:numFmt w:val="bullet"/>
      <w:lvlText w:val=""/>
      <w:lvlJc w:val="left"/>
      <w:pPr>
        <w:ind w:left="4320" w:hanging="360"/>
      </w:pPr>
      <w:rPr>
        <w:rFonts w:ascii="Wingdings" w:hAnsi="Wingdings" w:hint="default"/>
      </w:rPr>
    </w:lvl>
    <w:lvl w:ilvl="6" w:tplc="F3221CCC">
      <w:start w:val="1"/>
      <w:numFmt w:val="bullet"/>
      <w:lvlText w:val=""/>
      <w:lvlJc w:val="left"/>
      <w:pPr>
        <w:ind w:left="5040" w:hanging="360"/>
      </w:pPr>
      <w:rPr>
        <w:rFonts w:ascii="Symbol" w:hAnsi="Symbol" w:hint="default"/>
      </w:rPr>
    </w:lvl>
    <w:lvl w:ilvl="7" w:tplc="2BEE99CE">
      <w:start w:val="1"/>
      <w:numFmt w:val="bullet"/>
      <w:lvlText w:val="o"/>
      <w:lvlJc w:val="left"/>
      <w:pPr>
        <w:ind w:left="5760" w:hanging="360"/>
      </w:pPr>
      <w:rPr>
        <w:rFonts w:ascii="Courier New" w:hAnsi="Courier New" w:hint="default"/>
      </w:rPr>
    </w:lvl>
    <w:lvl w:ilvl="8" w:tplc="07D4AD0A">
      <w:start w:val="1"/>
      <w:numFmt w:val="bullet"/>
      <w:lvlText w:val=""/>
      <w:lvlJc w:val="left"/>
      <w:pPr>
        <w:ind w:left="6480" w:hanging="360"/>
      </w:pPr>
      <w:rPr>
        <w:rFonts w:ascii="Wingdings" w:hAnsi="Wingdings" w:hint="default"/>
      </w:rPr>
    </w:lvl>
  </w:abstractNum>
  <w:abstractNum w:abstractNumId="4" w15:restartNumberingAfterBreak="0">
    <w:nsid w:val="1DB305EA"/>
    <w:multiLevelType w:val="hybridMultilevel"/>
    <w:tmpl w:val="A380D9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2F4DDA"/>
    <w:multiLevelType w:val="hybridMultilevel"/>
    <w:tmpl w:val="75CEE0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830F9"/>
    <w:multiLevelType w:val="hybridMultilevel"/>
    <w:tmpl w:val="38380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EB861"/>
    <w:multiLevelType w:val="hybridMultilevel"/>
    <w:tmpl w:val="7BF4C672"/>
    <w:lvl w:ilvl="0" w:tplc="A5C62AF0">
      <w:start w:val="3"/>
      <w:numFmt w:val="decimal"/>
      <w:lvlText w:val="%1."/>
      <w:lvlJc w:val="left"/>
      <w:pPr>
        <w:ind w:left="720" w:hanging="360"/>
      </w:pPr>
    </w:lvl>
    <w:lvl w:ilvl="1" w:tplc="A0A2DE6C">
      <w:start w:val="1"/>
      <w:numFmt w:val="lowerLetter"/>
      <w:lvlText w:val="%2."/>
      <w:lvlJc w:val="left"/>
      <w:pPr>
        <w:ind w:left="1440" w:hanging="360"/>
      </w:pPr>
    </w:lvl>
    <w:lvl w:ilvl="2" w:tplc="8846654C">
      <w:start w:val="1"/>
      <w:numFmt w:val="lowerRoman"/>
      <w:lvlText w:val="%3."/>
      <w:lvlJc w:val="right"/>
      <w:pPr>
        <w:ind w:left="2160" w:hanging="180"/>
      </w:pPr>
    </w:lvl>
    <w:lvl w:ilvl="3" w:tplc="6E2601CC">
      <w:start w:val="1"/>
      <w:numFmt w:val="decimal"/>
      <w:lvlText w:val="%4."/>
      <w:lvlJc w:val="left"/>
      <w:pPr>
        <w:ind w:left="2880" w:hanging="360"/>
      </w:pPr>
    </w:lvl>
    <w:lvl w:ilvl="4" w:tplc="63C88454">
      <w:start w:val="1"/>
      <w:numFmt w:val="lowerLetter"/>
      <w:lvlText w:val="%5."/>
      <w:lvlJc w:val="left"/>
      <w:pPr>
        <w:ind w:left="3600" w:hanging="360"/>
      </w:pPr>
    </w:lvl>
    <w:lvl w:ilvl="5" w:tplc="02E46726">
      <w:start w:val="1"/>
      <w:numFmt w:val="lowerRoman"/>
      <w:lvlText w:val="%6."/>
      <w:lvlJc w:val="right"/>
      <w:pPr>
        <w:ind w:left="4320" w:hanging="180"/>
      </w:pPr>
    </w:lvl>
    <w:lvl w:ilvl="6" w:tplc="B04A8F96">
      <w:start w:val="1"/>
      <w:numFmt w:val="decimal"/>
      <w:lvlText w:val="%7."/>
      <w:lvlJc w:val="left"/>
      <w:pPr>
        <w:ind w:left="5040" w:hanging="360"/>
      </w:pPr>
    </w:lvl>
    <w:lvl w:ilvl="7" w:tplc="14F2E858">
      <w:start w:val="1"/>
      <w:numFmt w:val="lowerLetter"/>
      <w:lvlText w:val="%8."/>
      <w:lvlJc w:val="left"/>
      <w:pPr>
        <w:ind w:left="5760" w:hanging="360"/>
      </w:pPr>
    </w:lvl>
    <w:lvl w:ilvl="8" w:tplc="00201A9C">
      <w:start w:val="1"/>
      <w:numFmt w:val="lowerRoman"/>
      <w:lvlText w:val="%9."/>
      <w:lvlJc w:val="right"/>
      <w:pPr>
        <w:ind w:left="6480" w:hanging="180"/>
      </w:pPr>
    </w:lvl>
  </w:abstractNum>
  <w:abstractNum w:abstractNumId="8" w15:restartNumberingAfterBreak="0">
    <w:nsid w:val="463E2363"/>
    <w:multiLevelType w:val="hybridMultilevel"/>
    <w:tmpl w:val="8DC07A3A"/>
    <w:lvl w:ilvl="0" w:tplc="8A9CE44C">
      <w:start w:val="2"/>
      <w:numFmt w:val="decimal"/>
      <w:lvlText w:val="%1."/>
      <w:lvlJc w:val="left"/>
      <w:pPr>
        <w:ind w:left="720" w:hanging="360"/>
      </w:pPr>
    </w:lvl>
    <w:lvl w:ilvl="1" w:tplc="E91A425C">
      <w:start w:val="1"/>
      <w:numFmt w:val="lowerLetter"/>
      <w:lvlText w:val="%2."/>
      <w:lvlJc w:val="left"/>
      <w:pPr>
        <w:ind w:left="1440" w:hanging="360"/>
      </w:pPr>
    </w:lvl>
    <w:lvl w:ilvl="2" w:tplc="38A6BF54">
      <w:start w:val="1"/>
      <w:numFmt w:val="lowerRoman"/>
      <w:lvlText w:val="%3."/>
      <w:lvlJc w:val="right"/>
      <w:pPr>
        <w:ind w:left="2160" w:hanging="180"/>
      </w:pPr>
    </w:lvl>
    <w:lvl w:ilvl="3" w:tplc="8F88C1CA">
      <w:start w:val="1"/>
      <w:numFmt w:val="decimal"/>
      <w:lvlText w:val="%4."/>
      <w:lvlJc w:val="left"/>
      <w:pPr>
        <w:ind w:left="2880" w:hanging="360"/>
      </w:pPr>
    </w:lvl>
    <w:lvl w:ilvl="4" w:tplc="114AAA1C">
      <w:start w:val="1"/>
      <w:numFmt w:val="lowerLetter"/>
      <w:lvlText w:val="%5."/>
      <w:lvlJc w:val="left"/>
      <w:pPr>
        <w:ind w:left="3600" w:hanging="360"/>
      </w:pPr>
    </w:lvl>
    <w:lvl w:ilvl="5" w:tplc="9AA09B60">
      <w:start w:val="1"/>
      <w:numFmt w:val="lowerRoman"/>
      <w:lvlText w:val="%6."/>
      <w:lvlJc w:val="right"/>
      <w:pPr>
        <w:ind w:left="4320" w:hanging="180"/>
      </w:pPr>
    </w:lvl>
    <w:lvl w:ilvl="6" w:tplc="3C46D28A">
      <w:start w:val="1"/>
      <w:numFmt w:val="decimal"/>
      <w:lvlText w:val="%7."/>
      <w:lvlJc w:val="left"/>
      <w:pPr>
        <w:ind w:left="5040" w:hanging="360"/>
      </w:pPr>
    </w:lvl>
    <w:lvl w:ilvl="7" w:tplc="B4F22B48">
      <w:start w:val="1"/>
      <w:numFmt w:val="lowerLetter"/>
      <w:lvlText w:val="%8."/>
      <w:lvlJc w:val="left"/>
      <w:pPr>
        <w:ind w:left="5760" w:hanging="360"/>
      </w:pPr>
    </w:lvl>
    <w:lvl w:ilvl="8" w:tplc="DBAA8E46">
      <w:start w:val="1"/>
      <w:numFmt w:val="lowerRoman"/>
      <w:lvlText w:val="%9."/>
      <w:lvlJc w:val="right"/>
      <w:pPr>
        <w:ind w:left="6480" w:hanging="180"/>
      </w:pPr>
    </w:lvl>
  </w:abstractNum>
  <w:abstractNum w:abstractNumId="9" w15:restartNumberingAfterBreak="0">
    <w:nsid w:val="4A3D52EE"/>
    <w:multiLevelType w:val="hybridMultilevel"/>
    <w:tmpl w:val="7714C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667CA6"/>
    <w:multiLevelType w:val="hybridMultilevel"/>
    <w:tmpl w:val="1D9C5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A4C10"/>
    <w:multiLevelType w:val="hybridMultilevel"/>
    <w:tmpl w:val="28AE159C"/>
    <w:lvl w:ilvl="0" w:tplc="E2AC781A">
      <w:start w:val="1"/>
      <w:numFmt w:val="decimal"/>
      <w:lvlText w:val="%1."/>
      <w:lvlJc w:val="left"/>
      <w:pPr>
        <w:ind w:left="720" w:hanging="360"/>
      </w:pPr>
    </w:lvl>
    <w:lvl w:ilvl="1" w:tplc="E200D218">
      <w:start w:val="1"/>
      <w:numFmt w:val="lowerLetter"/>
      <w:lvlText w:val="%2."/>
      <w:lvlJc w:val="left"/>
      <w:pPr>
        <w:ind w:left="1440" w:hanging="360"/>
      </w:pPr>
    </w:lvl>
    <w:lvl w:ilvl="2" w:tplc="0809000F">
      <w:start w:val="1"/>
      <w:numFmt w:val="decimal"/>
      <w:lvlText w:val="%3."/>
      <w:lvlJc w:val="left"/>
      <w:pPr>
        <w:ind w:left="2340" w:hanging="360"/>
      </w:pPr>
    </w:lvl>
    <w:lvl w:ilvl="3" w:tplc="87180DF8">
      <w:start w:val="1"/>
      <w:numFmt w:val="decimal"/>
      <w:lvlText w:val="%4."/>
      <w:lvlJc w:val="left"/>
      <w:pPr>
        <w:ind w:left="2880" w:hanging="360"/>
      </w:pPr>
    </w:lvl>
    <w:lvl w:ilvl="4" w:tplc="581A3474">
      <w:start w:val="1"/>
      <w:numFmt w:val="lowerLetter"/>
      <w:lvlText w:val="%5."/>
      <w:lvlJc w:val="left"/>
      <w:pPr>
        <w:ind w:left="3600" w:hanging="360"/>
      </w:pPr>
    </w:lvl>
    <w:lvl w:ilvl="5" w:tplc="CB82B83C">
      <w:start w:val="1"/>
      <w:numFmt w:val="lowerRoman"/>
      <w:lvlText w:val="%6."/>
      <w:lvlJc w:val="right"/>
      <w:pPr>
        <w:ind w:left="4320" w:hanging="180"/>
      </w:pPr>
    </w:lvl>
    <w:lvl w:ilvl="6" w:tplc="8C24E3E2">
      <w:start w:val="1"/>
      <w:numFmt w:val="decimal"/>
      <w:lvlText w:val="%7."/>
      <w:lvlJc w:val="left"/>
      <w:pPr>
        <w:ind w:left="5040" w:hanging="360"/>
      </w:pPr>
    </w:lvl>
    <w:lvl w:ilvl="7" w:tplc="F12E0D12">
      <w:start w:val="1"/>
      <w:numFmt w:val="lowerLetter"/>
      <w:lvlText w:val="%8."/>
      <w:lvlJc w:val="left"/>
      <w:pPr>
        <w:ind w:left="5760" w:hanging="360"/>
      </w:pPr>
    </w:lvl>
    <w:lvl w:ilvl="8" w:tplc="F1B41788">
      <w:start w:val="1"/>
      <w:numFmt w:val="lowerRoman"/>
      <w:lvlText w:val="%9."/>
      <w:lvlJc w:val="right"/>
      <w:pPr>
        <w:ind w:left="6480" w:hanging="180"/>
      </w:pPr>
    </w:lvl>
  </w:abstractNum>
  <w:abstractNum w:abstractNumId="12" w15:restartNumberingAfterBreak="0">
    <w:nsid w:val="50F500A0"/>
    <w:multiLevelType w:val="hybridMultilevel"/>
    <w:tmpl w:val="538A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0798F"/>
    <w:multiLevelType w:val="multilevel"/>
    <w:tmpl w:val="6364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AE658"/>
    <w:multiLevelType w:val="hybridMultilevel"/>
    <w:tmpl w:val="89E46B4A"/>
    <w:lvl w:ilvl="0" w:tplc="82E27FCE">
      <w:start w:val="1"/>
      <w:numFmt w:val="bullet"/>
      <w:lvlText w:val=""/>
      <w:lvlJc w:val="left"/>
      <w:pPr>
        <w:ind w:left="720" w:hanging="360"/>
      </w:pPr>
      <w:rPr>
        <w:rFonts w:ascii="Symbol" w:hAnsi="Symbol" w:hint="default"/>
      </w:rPr>
    </w:lvl>
    <w:lvl w:ilvl="1" w:tplc="718EDEDE">
      <w:start w:val="1"/>
      <w:numFmt w:val="bullet"/>
      <w:lvlText w:val=""/>
      <w:lvlJc w:val="left"/>
      <w:pPr>
        <w:ind w:left="1440" w:hanging="360"/>
      </w:pPr>
      <w:rPr>
        <w:rFonts w:ascii="Symbol" w:hAnsi="Symbol" w:hint="default"/>
      </w:rPr>
    </w:lvl>
    <w:lvl w:ilvl="2" w:tplc="A748ED60">
      <w:start w:val="1"/>
      <w:numFmt w:val="bullet"/>
      <w:lvlText w:val=""/>
      <w:lvlJc w:val="left"/>
      <w:pPr>
        <w:ind w:left="2160" w:hanging="360"/>
      </w:pPr>
      <w:rPr>
        <w:rFonts w:ascii="Wingdings" w:hAnsi="Wingdings" w:hint="default"/>
      </w:rPr>
    </w:lvl>
    <w:lvl w:ilvl="3" w:tplc="2402B94A">
      <w:start w:val="1"/>
      <w:numFmt w:val="bullet"/>
      <w:lvlText w:val=""/>
      <w:lvlJc w:val="left"/>
      <w:pPr>
        <w:ind w:left="2880" w:hanging="360"/>
      </w:pPr>
      <w:rPr>
        <w:rFonts w:ascii="Symbol" w:hAnsi="Symbol" w:hint="default"/>
      </w:rPr>
    </w:lvl>
    <w:lvl w:ilvl="4" w:tplc="E8708F1C">
      <w:start w:val="1"/>
      <w:numFmt w:val="bullet"/>
      <w:lvlText w:val="o"/>
      <w:lvlJc w:val="left"/>
      <w:pPr>
        <w:ind w:left="3600" w:hanging="360"/>
      </w:pPr>
      <w:rPr>
        <w:rFonts w:ascii="Courier New" w:hAnsi="Courier New" w:hint="default"/>
      </w:rPr>
    </w:lvl>
    <w:lvl w:ilvl="5" w:tplc="A0F4472C">
      <w:start w:val="1"/>
      <w:numFmt w:val="bullet"/>
      <w:lvlText w:val=""/>
      <w:lvlJc w:val="left"/>
      <w:pPr>
        <w:ind w:left="4320" w:hanging="360"/>
      </w:pPr>
      <w:rPr>
        <w:rFonts w:ascii="Wingdings" w:hAnsi="Wingdings" w:hint="default"/>
      </w:rPr>
    </w:lvl>
    <w:lvl w:ilvl="6" w:tplc="C29C8B04">
      <w:start w:val="1"/>
      <w:numFmt w:val="bullet"/>
      <w:lvlText w:val=""/>
      <w:lvlJc w:val="left"/>
      <w:pPr>
        <w:ind w:left="5040" w:hanging="360"/>
      </w:pPr>
      <w:rPr>
        <w:rFonts w:ascii="Symbol" w:hAnsi="Symbol" w:hint="default"/>
      </w:rPr>
    </w:lvl>
    <w:lvl w:ilvl="7" w:tplc="AA703590">
      <w:start w:val="1"/>
      <w:numFmt w:val="bullet"/>
      <w:lvlText w:val="o"/>
      <w:lvlJc w:val="left"/>
      <w:pPr>
        <w:ind w:left="5760" w:hanging="360"/>
      </w:pPr>
      <w:rPr>
        <w:rFonts w:ascii="Courier New" w:hAnsi="Courier New" w:hint="default"/>
      </w:rPr>
    </w:lvl>
    <w:lvl w:ilvl="8" w:tplc="22D0091A">
      <w:start w:val="1"/>
      <w:numFmt w:val="bullet"/>
      <w:lvlText w:val=""/>
      <w:lvlJc w:val="left"/>
      <w:pPr>
        <w:ind w:left="6480" w:hanging="360"/>
      </w:pPr>
      <w:rPr>
        <w:rFonts w:ascii="Wingdings" w:hAnsi="Wingdings" w:hint="default"/>
      </w:rPr>
    </w:lvl>
  </w:abstractNum>
  <w:abstractNum w:abstractNumId="15" w15:restartNumberingAfterBreak="0">
    <w:nsid w:val="565F4D32"/>
    <w:multiLevelType w:val="hybridMultilevel"/>
    <w:tmpl w:val="9B64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D13243"/>
    <w:multiLevelType w:val="hybridMultilevel"/>
    <w:tmpl w:val="7F147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D250A7"/>
    <w:multiLevelType w:val="hybridMultilevel"/>
    <w:tmpl w:val="10B65900"/>
    <w:lvl w:ilvl="0" w:tplc="DB40E14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091394"/>
    <w:multiLevelType w:val="multilevel"/>
    <w:tmpl w:val="8FB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205FF"/>
    <w:multiLevelType w:val="hybridMultilevel"/>
    <w:tmpl w:val="5F720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10DFD9"/>
    <w:multiLevelType w:val="hybridMultilevel"/>
    <w:tmpl w:val="E4D43B1A"/>
    <w:lvl w:ilvl="0" w:tplc="B3B8117E">
      <w:start w:val="1"/>
      <w:numFmt w:val="decimal"/>
      <w:lvlText w:val="%1."/>
      <w:lvlJc w:val="left"/>
      <w:pPr>
        <w:ind w:left="720" w:hanging="360"/>
      </w:pPr>
    </w:lvl>
    <w:lvl w:ilvl="1" w:tplc="4FD88BDE">
      <w:start w:val="1"/>
      <w:numFmt w:val="bullet"/>
      <w:lvlText w:val=""/>
      <w:lvlJc w:val="left"/>
      <w:pPr>
        <w:ind w:left="1440" w:hanging="360"/>
      </w:pPr>
      <w:rPr>
        <w:rFonts w:ascii="Symbol" w:hAnsi="Symbol" w:hint="default"/>
      </w:rPr>
    </w:lvl>
    <w:lvl w:ilvl="2" w:tplc="6F0C8B04">
      <w:start w:val="1"/>
      <w:numFmt w:val="lowerRoman"/>
      <w:lvlText w:val="%3."/>
      <w:lvlJc w:val="right"/>
      <w:pPr>
        <w:ind w:left="2160" w:hanging="180"/>
      </w:pPr>
    </w:lvl>
    <w:lvl w:ilvl="3" w:tplc="8D08D2AE">
      <w:start w:val="1"/>
      <w:numFmt w:val="decimal"/>
      <w:lvlText w:val="%4."/>
      <w:lvlJc w:val="left"/>
      <w:pPr>
        <w:ind w:left="2880" w:hanging="360"/>
      </w:pPr>
    </w:lvl>
    <w:lvl w:ilvl="4" w:tplc="DEBEE24A">
      <w:start w:val="1"/>
      <w:numFmt w:val="lowerLetter"/>
      <w:lvlText w:val="%5."/>
      <w:lvlJc w:val="left"/>
      <w:pPr>
        <w:ind w:left="3600" w:hanging="360"/>
      </w:pPr>
    </w:lvl>
    <w:lvl w:ilvl="5" w:tplc="B00C6C16">
      <w:start w:val="1"/>
      <w:numFmt w:val="lowerRoman"/>
      <w:lvlText w:val="%6."/>
      <w:lvlJc w:val="right"/>
      <w:pPr>
        <w:ind w:left="4320" w:hanging="180"/>
      </w:pPr>
    </w:lvl>
    <w:lvl w:ilvl="6" w:tplc="00C03AA0">
      <w:start w:val="1"/>
      <w:numFmt w:val="decimal"/>
      <w:lvlText w:val="%7."/>
      <w:lvlJc w:val="left"/>
      <w:pPr>
        <w:ind w:left="5040" w:hanging="360"/>
      </w:pPr>
    </w:lvl>
    <w:lvl w:ilvl="7" w:tplc="72D6F6A6">
      <w:start w:val="1"/>
      <w:numFmt w:val="lowerLetter"/>
      <w:lvlText w:val="%8."/>
      <w:lvlJc w:val="left"/>
      <w:pPr>
        <w:ind w:left="5760" w:hanging="360"/>
      </w:pPr>
    </w:lvl>
    <w:lvl w:ilvl="8" w:tplc="DC3A1B06">
      <w:start w:val="1"/>
      <w:numFmt w:val="lowerRoman"/>
      <w:lvlText w:val="%9."/>
      <w:lvlJc w:val="right"/>
      <w:pPr>
        <w:ind w:left="6480" w:hanging="180"/>
      </w:pPr>
    </w:lvl>
  </w:abstractNum>
  <w:abstractNum w:abstractNumId="21" w15:restartNumberingAfterBreak="0">
    <w:nsid w:val="7BD868C3"/>
    <w:multiLevelType w:val="hybridMultilevel"/>
    <w:tmpl w:val="7D6C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3"/>
  </w:num>
  <w:num w:numId="5">
    <w:abstractNumId w:val="8"/>
  </w:num>
  <w:num w:numId="6">
    <w:abstractNumId w:val="20"/>
  </w:num>
  <w:num w:numId="7">
    <w:abstractNumId w:val="0"/>
  </w:num>
  <w:num w:numId="8">
    <w:abstractNumId w:val="9"/>
  </w:num>
  <w:num w:numId="9">
    <w:abstractNumId w:val="13"/>
  </w:num>
  <w:num w:numId="10">
    <w:abstractNumId w:val="2"/>
  </w:num>
  <w:num w:numId="11">
    <w:abstractNumId w:val="1"/>
  </w:num>
  <w:num w:numId="12">
    <w:abstractNumId w:val="18"/>
  </w:num>
  <w:num w:numId="13">
    <w:abstractNumId w:val="19"/>
  </w:num>
  <w:num w:numId="14">
    <w:abstractNumId w:val="16"/>
  </w:num>
  <w:num w:numId="15">
    <w:abstractNumId w:val="6"/>
  </w:num>
  <w:num w:numId="16">
    <w:abstractNumId w:val="10"/>
  </w:num>
  <w:num w:numId="17">
    <w:abstractNumId w:val="12"/>
  </w:num>
  <w:num w:numId="18">
    <w:abstractNumId w:val="17"/>
  </w:num>
  <w:num w:numId="19">
    <w:abstractNumId w:val="2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81"/>
  <w:drawingGridVerticalSpacing w:val="181"/>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F2"/>
    <w:rsid w:val="000008CE"/>
    <w:rsid w:val="000012A3"/>
    <w:rsid w:val="0000536E"/>
    <w:rsid w:val="00010D8E"/>
    <w:rsid w:val="00010DBC"/>
    <w:rsid w:val="00010DCD"/>
    <w:rsid w:val="00011662"/>
    <w:rsid w:val="00014321"/>
    <w:rsid w:val="0001579E"/>
    <w:rsid w:val="000170DB"/>
    <w:rsid w:val="0001727D"/>
    <w:rsid w:val="00021730"/>
    <w:rsid w:val="0002485F"/>
    <w:rsid w:val="000248A9"/>
    <w:rsid w:val="00045AED"/>
    <w:rsid w:val="000465E3"/>
    <w:rsid w:val="00051476"/>
    <w:rsid w:val="00052920"/>
    <w:rsid w:val="0005566B"/>
    <w:rsid w:val="00062D7F"/>
    <w:rsid w:val="0006677D"/>
    <w:rsid w:val="00066BA3"/>
    <w:rsid w:val="00066F17"/>
    <w:rsid w:val="0007161C"/>
    <w:rsid w:val="000762F0"/>
    <w:rsid w:val="00077D49"/>
    <w:rsid w:val="00082975"/>
    <w:rsid w:val="00083541"/>
    <w:rsid w:val="000858A4"/>
    <w:rsid w:val="000869D8"/>
    <w:rsid w:val="00090154"/>
    <w:rsid w:val="00091E8A"/>
    <w:rsid w:val="000955B1"/>
    <w:rsid w:val="000A380D"/>
    <w:rsid w:val="000A4ABB"/>
    <w:rsid w:val="000A754C"/>
    <w:rsid w:val="000B02BF"/>
    <w:rsid w:val="000B0747"/>
    <w:rsid w:val="000B0839"/>
    <w:rsid w:val="000B4C02"/>
    <w:rsid w:val="000B5851"/>
    <w:rsid w:val="000B7AD1"/>
    <w:rsid w:val="000C078D"/>
    <w:rsid w:val="000C09CB"/>
    <w:rsid w:val="000C12D2"/>
    <w:rsid w:val="000C1F4A"/>
    <w:rsid w:val="000C40C6"/>
    <w:rsid w:val="000C4EA1"/>
    <w:rsid w:val="000C5358"/>
    <w:rsid w:val="000C6EBD"/>
    <w:rsid w:val="000D0B36"/>
    <w:rsid w:val="000D0DBD"/>
    <w:rsid w:val="000D1C9D"/>
    <w:rsid w:val="000D3886"/>
    <w:rsid w:val="000D38EA"/>
    <w:rsid w:val="000D755F"/>
    <w:rsid w:val="000D7BDE"/>
    <w:rsid w:val="000E6E6F"/>
    <w:rsid w:val="000F04BE"/>
    <w:rsid w:val="000F38F7"/>
    <w:rsid w:val="000F4DF0"/>
    <w:rsid w:val="000F71ED"/>
    <w:rsid w:val="000F7D09"/>
    <w:rsid w:val="00101B2F"/>
    <w:rsid w:val="00103ADD"/>
    <w:rsid w:val="001108B6"/>
    <w:rsid w:val="0011509F"/>
    <w:rsid w:val="00116284"/>
    <w:rsid w:val="00116CE5"/>
    <w:rsid w:val="00124F3B"/>
    <w:rsid w:val="00125699"/>
    <w:rsid w:val="00125ED0"/>
    <w:rsid w:val="00127B78"/>
    <w:rsid w:val="00127CE3"/>
    <w:rsid w:val="00131365"/>
    <w:rsid w:val="0013221D"/>
    <w:rsid w:val="0013243A"/>
    <w:rsid w:val="00136E0D"/>
    <w:rsid w:val="0014058B"/>
    <w:rsid w:val="00141B7E"/>
    <w:rsid w:val="001438B1"/>
    <w:rsid w:val="00151892"/>
    <w:rsid w:val="00152413"/>
    <w:rsid w:val="0016030B"/>
    <w:rsid w:val="00162645"/>
    <w:rsid w:val="00163762"/>
    <w:rsid w:val="00163F86"/>
    <w:rsid w:val="0017438E"/>
    <w:rsid w:val="00176D59"/>
    <w:rsid w:val="00180749"/>
    <w:rsid w:val="00183C5D"/>
    <w:rsid w:val="00186025"/>
    <w:rsid w:val="001869E6"/>
    <w:rsid w:val="00195DCA"/>
    <w:rsid w:val="001A060C"/>
    <w:rsid w:val="001A13B4"/>
    <w:rsid w:val="001A1C27"/>
    <w:rsid w:val="001A27D5"/>
    <w:rsid w:val="001A7609"/>
    <w:rsid w:val="001B109B"/>
    <w:rsid w:val="001B1D24"/>
    <w:rsid w:val="001B2B87"/>
    <w:rsid w:val="001B48D4"/>
    <w:rsid w:val="001C4182"/>
    <w:rsid w:val="001C6549"/>
    <w:rsid w:val="001C7A93"/>
    <w:rsid w:val="001C7F76"/>
    <w:rsid w:val="001E6A64"/>
    <w:rsid w:val="001E7AFD"/>
    <w:rsid w:val="001E7B3A"/>
    <w:rsid w:val="001F091C"/>
    <w:rsid w:val="001F212B"/>
    <w:rsid w:val="001F246C"/>
    <w:rsid w:val="001F2667"/>
    <w:rsid w:val="001F3E17"/>
    <w:rsid w:val="001F69A0"/>
    <w:rsid w:val="0020231B"/>
    <w:rsid w:val="00203FC8"/>
    <w:rsid w:val="0020512C"/>
    <w:rsid w:val="0020565D"/>
    <w:rsid w:val="00205E2D"/>
    <w:rsid w:val="00212134"/>
    <w:rsid w:val="00214046"/>
    <w:rsid w:val="00214FC4"/>
    <w:rsid w:val="00220D03"/>
    <w:rsid w:val="0022680E"/>
    <w:rsid w:val="00230A72"/>
    <w:rsid w:val="002360FF"/>
    <w:rsid w:val="00236478"/>
    <w:rsid w:val="00237FDE"/>
    <w:rsid w:val="00243AB8"/>
    <w:rsid w:val="00252459"/>
    <w:rsid w:val="00255655"/>
    <w:rsid w:val="00262140"/>
    <w:rsid w:val="00264B8F"/>
    <w:rsid w:val="00264EC6"/>
    <w:rsid w:val="00266C74"/>
    <w:rsid w:val="0026758F"/>
    <w:rsid w:val="002767BB"/>
    <w:rsid w:val="002840DB"/>
    <w:rsid w:val="00285084"/>
    <w:rsid w:val="00285A29"/>
    <w:rsid w:val="00290776"/>
    <w:rsid w:val="00291476"/>
    <w:rsid w:val="00294CC2"/>
    <w:rsid w:val="002964FD"/>
    <w:rsid w:val="00297435"/>
    <w:rsid w:val="0029787C"/>
    <w:rsid w:val="002A17C4"/>
    <w:rsid w:val="002A42E1"/>
    <w:rsid w:val="002A67B9"/>
    <w:rsid w:val="002A7410"/>
    <w:rsid w:val="002A7D77"/>
    <w:rsid w:val="002B04CC"/>
    <w:rsid w:val="002B15CE"/>
    <w:rsid w:val="002B71AF"/>
    <w:rsid w:val="002C43D9"/>
    <w:rsid w:val="002C5F4F"/>
    <w:rsid w:val="002C7680"/>
    <w:rsid w:val="002D1081"/>
    <w:rsid w:val="002D1359"/>
    <w:rsid w:val="002D2510"/>
    <w:rsid w:val="002E4497"/>
    <w:rsid w:val="002F4851"/>
    <w:rsid w:val="002F62A9"/>
    <w:rsid w:val="002F7487"/>
    <w:rsid w:val="00302B9A"/>
    <w:rsid w:val="003055DC"/>
    <w:rsid w:val="003105D3"/>
    <w:rsid w:val="00317951"/>
    <w:rsid w:val="00327695"/>
    <w:rsid w:val="003356E4"/>
    <w:rsid w:val="00337645"/>
    <w:rsid w:val="0034113D"/>
    <w:rsid w:val="003441A8"/>
    <w:rsid w:val="0034435F"/>
    <w:rsid w:val="00346D8D"/>
    <w:rsid w:val="00347148"/>
    <w:rsid w:val="003501C7"/>
    <w:rsid w:val="00350471"/>
    <w:rsid w:val="00361EF2"/>
    <w:rsid w:val="00364DDF"/>
    <w:rsid w:val="003665AD"/>
    <w:rsid w:val="003724B4"/>
    <w:rsid w:val="00380274"/>
    <w:rsid w:val="00384BCD"/>
    <w:rsid w:val="0039246D"/>
    <w:rsid w:val="003966EE"/>
    <w:rsid w:val="0039707C"/>
    <w:rsid w:val="003A1CB2"/>
    <w:rsid w:val="003A20B0"/>
    <w:rsid w:val="003A3C97"/>
    <w:rsid w:val="003A513A"/>
    <w:rsid w:val="003B0C26"/>
    <w:rsid w:val="003B126F"/>
    <w:rsid w:val="003B2483"/>
    <w:rsid w:val="003B2781"/>
    <w:rsid w:val="003B4A46"/>
    <w:rsid w:val="003B5A89"/>
    <w:rsid w:val="003B6106"/>
    <w:rsid w:val="003B61E4"/>
    <w:rsid w:val="003B630E"/>
    <w:rsid w:val="003E45E9"/>
    <w:rsid w:val="003E525A"/>
    <w:rsid w:val="003F02F4"/>
    <w:rsid w:val="003F6D0C"/>
    <w:rsid w:val="003F7247"/>
    <w:rsid w:val="00402BF4"/>
    <w:rsid w:val="00404E96"/>
    <w:rsid w:val="004109A7"/>
    <w:rsid w:val="00411232"/>
    <w:rsid w:val="004152B4"/>
    <w:rsid w:val="0041654A"/>
    <w:rsid w:val="00420FCD"/>
    <w:rsid w:val="00424473"/>
    <w:rsid w:val="004266FA"/>
    <w:rsid w:val="004331D4"/>
    <w:rsid w:val="004331E0"/>
    <w:rsid w:val="004370F6"/>
    <w:rsid w:val="00441143"/>
    <w:rsid w:val="0044144D"/>
    <w:rsid w:val="00442106"/>
    <w:rsid w:val="004469A3"/>
    <w:rsid w:val="00450D95"/>
    <w:rsid w:val="0045254E"/>
    <w:rsid w:val="0045284A"/>
    <w:rsid w:val="00461BE2"/>
    <w:rsid w:val="00462625"/>
    <w:rsid w:val="00462756"/>
    <w:rsid w:val="0046703F"/>
    <w:rsid w:val="00472A7B"/>
    <w:rsid w:val="00472C9B"/>
    <w:rsid w:val="00475F9C"/>
    <w:rsid w:val="00480EE8"/>
    <w:rsid w:val="00481D0E"/>
    <w:rsid w:val="004830EC"/>
    <w:rsid w:val="00483F74"/>
    <w:rsid w:val="00484A58"/>
    <w:rsid w:val="00487E5E"/>
    <w:rsid w:val="004A1518"/>
    <w:rsid w:val="004A2201"/>
    <w:rsid w:val="004A3D6A"/>
    <w:rsid w:val="004A6EBC"/>
    <w:rsid w:val="004B1654"/>
    <w:rsid w:val="004B4033"/>
    <w:rsid w:val="004B7373"/>
    <w:rsid w:val="004B78E6"/>
    <w:rsid w:val="004C0A35"/>
    <w:rsid w:val="004C1E9A"/>
    <w:rsid w:val="004C62CA"/>
    <w:rsid w:val="004D13B6"/>
    <w:rsid w:val="004D1843"/>
    <w:rsid w:val="004D19DA"/>
    <w:rsid w:val="004D3E18"/>
    <w:rsid w:val="004D410A"/>
    <w:rsid w:val="004D5145"/>
    <w:rsid w:val="004D5649"/>
    <w:rsid w:val="004D63F9"/>
    <w:rsid w:val="004E4D7A"/>
    <w:rsid w:val="004E6D11"/>
    <w:rsid w:val="004E7F56"/>
    <w:rsid w:val="004F030C"/>
    <w:rsid w:val="004F61CD"/>
    <w:rsid w:val="004F64C5"/>
    <w:rsid w:val="004F6B44"/>
    <w:rsid w:val="004F78D2"/>
    <w:rsid w:val="0050240A"/>
    <w:rsid w:val="00507BC9"/>
    <w:rsid w:val="005137A7"/>
    <w:rsid w:val="00515DAD"/>
    <w:rsid w:val="00515EEE"/>
    <w:rsid w:val="0051730A"/>
    <w:rsid w:val="00520504"/>
    <w:rsid w:val="005265B1"/>
    <w:rsid w:val="00535833"/>
    <w:rsid w:val="0053602C"/>
    <w:rsid w:val="00541B2C"/>
    <w:rsid w:val="00543D76"/>
    <w:rsid w:val="00545932"/>
    <w:rsid w:val="00546537"/>
    <w:rsid w:val="005539D1"/>
    <w:rsid w:val="00553B6B"/>
    <w:rsid w:val="0056263D"/>
    <w:rsid w:val="00570949"/>
    <w:rsid w:val="00576CDC"/>
    <w:rsid w:val="00577449"/>
    <w:rsid w:val="005778A0"/>
    <w:rsid w:val="005806CD"/>
    <w:rsid w:val="00580976"/>
    <w:rsid w:val="00580B84"/>
    <w:rsid w:val="00581F63"/>
    <w:rsid w:val="00582F68"/>
    <w:rsid w:val="0058552F"/>
    <w:rsid w:val="0058678F"/>
    <w:rsid w:val="0059220B"/>
    <w:rsid w:val="0059434F"/>
    <w:rsid w:val="005950E3"/>
    <w:rsid w:val="005967AC"/>
    <w:rsid w:val="005A36DD"/>
    <w:rsid w:val="005A4196"/>
    <w:rsid w:val="005A537F"/>
    <w:rsid w:val="005A770D"/>
    <w:rsid w:val="005B2C2B"/>
    <w:rsid w:val="005B2E14"/>
    <w:rsid w:val="005B57DA"/>
    <w:rsid w:val="005B7957"/>
    <w:rsid w:val="005D22FA"/>
    <w:rsid w:val="005D2B36"/>
    <w:rsid w:val="005D2DEC"/>
    <w:rsid w:val="005D3F61"/>
    <w:rsid w:val="005E04B4"/>
    <w:rsid w:val="005E3526"/>
    <w:rsid w:val="005E51CE"/>
    <w:rsid w:val="005F2949"/>
    <w:rsid w:val="005F6EC7"/>
    <w:rsid w:val="00601280"/>
    <w:rsid w:val="00606AF5"/>
    <w:rsid w:val="006102EB"/>
    <w:rsid w:val="006129FA"/>
    <w:rsid w:val="00621D31"/>
    <w:rsid w:val="00626517"/>
    <w:rsid w:val="006325AA"/>
    <w:rsid w:val="00635593"/>
    <w:rsid w:val="00640692"/>
    <w:rsid w:val="00640E56"/>
    <w:rsid w:val="00643B7A"/>
    <w:rsid w:val="00643EEC"/>
    <w:rsid w:val="00644720"/>
    <w:rsid w:val="00652A9D"/>
    <w:rsid w:val="00654E66"/>
    <w:rsid w:val="006553E0"/>
    <w:rsid w:val="00655F7A"/>
    <w:rsid w:val="00660BE8"/>
    <w:rsid w:val="00662531"/>
    <w:rsid w:val="0066709B"/>
    <w:rsid w:val="00671DD3"/>
    <w:rsid w:val="00673F51"/>
    <w:rsid w:val="00680983"/>
    <w:rsid w:val="00682193"/>
    <w:rsid w:val="006822E1"/>
    <w:rsid w:val="006823DE"/>
    <w:rsid w:val="006827BC"/>
    <w:rsid w:val="006866C8"/>
    <w:rsid w:val="00686E72"/>
    <w:rsid w:val="0068754B"/>
    <w:rsid w:val="0069177C"/>
    <w:rsid w:val="00693015"/>
    <w:rsid w:val="00693E40"/>
    <w:rsid w:val="006956E7"/>
    <w:rsid w:val="00696C22"/>
    <w:rsid w:val="006A26F4"/>
    <w:rsid w:val="006A3808"/>
    <w:rsid w:val="006A3BAD"/>
    <w:rsid w:val="006A6BD8"/>
    <w:rsid w:val="006B1A19"/>
    <w:rsid w:val="006B30D6"/>
    <w:rsid w:val="006B4FEE"/>
    <w:rsid w:val="006C0A78"/>
    <w:rsid w:val="006C2E3A"/>
    <w:rsid w:val="006C5A6C"/>
    <w:rsid w:val="006C7254"/>
    <w:rsid w:val="006D6886"/>
    <w:rsid w:val="006E0B6A"/>
    <w:rsid w:val="006E226C"/>
    <w:rsid w:val="006E5B3D"/>
    <w:rsid w:val="006F0389"/>
    <w:rsid w:val="006F0EEA"/>
    <w:rsid w:val="0070337D"/>
    <w:rsid w:val="00704043"/>
    <w:rsid w:val="00713857"/>
    <w:rsid w:val="00717EB0"/>
    <w:rsid w:val="007204D4"/>
    <w:rsid w:val="00720E06"/>
    <w:rsid w:val="00722B48"/>
    <w:rsid w:val="007235EF"/>
    <w:rsid w:val="0072507C"/>
    <w:rsid w:val="00731441"/>
    <w:rsid w:val="00733A6B"/>
    <w:rsid w:val="00733BD0"/>
    <w:rsid w:val="00734A6A"/>
    <w:rsid w:val="0074035B"/>
    <w:rsid w:val="0074592B"/>
    <w:rsid w:val="00745C79"/>
    <w:rsid w:val="007470F3"/>
    <w:rsid w:val="00750A95"/>
    <w:rsid w:val="00750F01"/>
    <w:rsid w:val="007537CF"/>
    <w:rsid w:val="007557F7"/>
    <w:rsid w:val="00761DD0"/>
    <w:rsid w:val="00762E14"/>
    <w:rsid w:val="007637C8"/>
    <w:rsid w:val="00764847"/>
    <w:rsid w:val="00770AAC"/>
    <w:rsid w:val="00772ED4"/>
    <w:rsid w:val="00775D7C"/>
    <w:rsid w:val="00775F64"/>
    <w:rsid w:val="007810A5"/>
    <w:rsid w:val="00785E4A"/>
    <w:rsid w:val="00786A7D"/>
    <w:rsid w:val="00792C26"/>
    <w:rsid w:val="00794D76"/>
    <w:rsid w:val="0079543E"/>
    <w:rsid w:val="00795BCE"/>
    <w:rsid w:val="007974BC"/>
    <w:rsid w:val="007A0052"/>
    <w:rsid w:val="007A0D30"/>
    <w:rsid w:val="007A2B7E"/>
    <w:rsid w:val="007A5644"/>
    <w:rsid w:val="007A6AAA"/>
    <w:rsid w:val="007A7995"/>
    <w:rsid w:val="007B2C5B"/>
    <w:rsid w:val="007E4DEE"/>
    <w:rsid w:val="007E6202"/>
    <w:rsid w:val="007E75A4"/>
    <w:rsid w:val="007E7701"/>
    <w:rsid w:val="007F0DCD"/>
    <w:rsid w:val="007F2083"/>
    <w:rsid w:val="007F2423"/>
    <w:rsid w:val="007F6B7D"/>
    <w:rsid w:val="007F777F"/>
    <w:rsid w:val="00800FD6"/>
    <w:rsid w:val="008078CF"/>
    <w:rsid w:val="0080791C"/>
    <w:rsid w:val="00810543"/>
    <w:rsid w:val="008106BD"/>
    <w:rsid w:val="00810C44"/>
    <w:rsid w:val="00811D1E"/>
    <w:rsid w:val="00814248"/>
    <w:rsid w:val="00816529"/>
    <w:rsid w:val="00820C39"/>
    <w:rsid w:val="00825976"/>
    <w:rsid w:val="0083220A"/>
    <w:rsid w:val="008323F6"/>
    <w:rsid w:val="00832765"/>
    <w:rsid w:val="00832E22"/>
    <w:rsid w:val="00833A10"/>
    <w:rsid w:val="00836891"/>
    <w:rsid w:val="00837285"/>
    <w:rsid w:val="008372E7"/>
    <w:rsid w:val="00843879"/>
    <w:rsid w:val="00847AF7"/>
    <w:rsid w:val="00850C51"/>
    <w:rsid w:val="008513AA"/>
    <w:rsid w:val="00851F2D"/>
    <w:rsid w:val="00852EDD"/>
    <w:rsid w:val="008563A1"/>
    <w:rsid w:val="0086262F"/>
    <w:rsid w:val="0086307E"/>
    <w:rsid w:val="00866956"/>
    <w:rsid w:val="0087524A"/>
    <w:rsid w:val="0088471E"/>
    <w:rsid w:val="0088615D"/>
    <w:rsid w:val="008879DF"/>
    <w:rsid w:val="00887B39"/>
    <w:rsid w:val="00890D99"/>
    <w:rsid w:val="00891100"/>
    <w:rsid w:val="00895780"/>
    <w:rsid w:val="008971FE"/>
    <w:rsid w:val="008A0281"/>
    <w:rsid w:val="008A05AB"/>
    <w:rsid w:val="008A09A8"/>
    <w:rsid w:val="008A2EE7"/>
    <w:rsid w:val="008A3E9F"/>
    <w:rsid w:val="008A5668"/>
    <w:rsid w:val="008A60F2"/>
    <w:rsid w:val="008B4100"/>
    <w:rsid w:val="008B537B"/>
    <w:rsid w:val="008B5F96"/>
    <w:rsid w:val="008C6FDC"/>
    <w:rsid w:val="008D3206"/>
    <w:rsid w:val="008D34A9"/>
    <w:rsid w:val="008D6DF1"/>
    <w:rsid w:val="008D736C"/>
    <w:rsid w:val="008E26D5"/>
    <w:rsid w:val="008E513A"/>
    <w:rsid w:val="008E6DA3"/>
    <w:rsid w:val="00901488"/>
    <w:rsid w:val="0090188C"/>
    <w:rsid w:val="00901D9E"/>
    <w:rsid w:val="00902923"/>
    <w:rsid w:val="00902A37"/>
    <w:rsid w:val="00902A82"/>
    <w:rsid w:val="00906316"/>
    <w:rsid w:val="009106C0"/>
    <w:rsid w:val="00913CB2"/>
    <w:rsid w:val="009145F9"/>
    <w:rsid w:val="00916F93"/>
    <w:rsid w:val="0091775E"/>
    <w:rsid w:val="00917802"/>
    <w:rsid w:val="00920C7D"/>
    <w:rsid w:val="0092201F"/>
    <w:rsid w:val="009266CD"/>
    <w:rsid w:val="00926937"/>
    <w:rsid w:val="00927250"/>
    <w:rsid w:val="009300A3"/>
    <w:rsid w:val="009344C5"/>
    <w:rsid w:val="00940D2B"/>
    <w:rsid w:val="00940D99"/>
    <w:rsid w:val="00944700"/>
    <w:rsid w:val="009448C8"/>
    <w:rsid w:val="009452F6"/>
    <w:rsid w:val="00951EE2"/>
    <w:rsid w:val="00957342"/>
    <w:rsid w:val="00962798"/>
    <w:rsid w:val="0096484C"/>
    <w:rsid w:val="009656C6"/>
    <w:rsid w:val="0096681C"/>
    <w:rsid w:val="00967003"/>
    <w:rsid w:val="009714A0"/>
    <w:rsid w:val="00971EBC"/>
    <w:rsid w:val="00972363"/>
    <w:rsid w:val="00982ACA"/>
    <w:rsid w:val="00982D7E"/>
    <w:rsid w:val="009846B5"/>
    <w:rsid w:val="009860CB"/>
    <w:rsid w:val="009876F2"/>
    <w:rsid w:val="009932B4"/>
    <w:rsid w:val="009A00E5"/>
    <w:rsid w:val="009A0429"/>
    <w:rsid w:val="009B04CF"/>
    <w:rsid w:val="009B0B2F"/>
    <w:rsid w:val="009B46D2"/>
    <w:rsid w:val="009B6788"/>
    <w:rsid w:val="009B745A"/>
    <w:rsid w:val="009C018F"/>
    <w:rsid w:val="009D2893"/>
    <w:rsid w:val="009D34A5"/>
    <w:rsid w:val="009D6057"/>
    <w:rsid w:val="009E1C33"/>
    <w:rsid w:val="009E2CFA"/>
    <w:rsid w:val="009E39A7"/>
    <w:rsid w:val="009E4298"/>
    <w:rsid w:val="009E636B"/>
    <w:rsid w:val="009E692E"/>
    <w:rsid w:val="009E7015"/>
    <w:rsid w:val="009F0757"/>
    <w:rsid w:val="009F2099"/>
    <w:rsid w:val="009F281E"/>
    <w:rsid w:val="009F2B91"/>
    <w:rsid w:val="009F46A8"/>
    <w:rsid w:val="009F4908"/>
    <w:rsid w:val="009F4A6A"/>
    <w:rsid w:val="009F6A88"/>
    <w:rsid w:val="00A0506C"/>
    <w:rsid w:val="00A0536D"/>
    <w:rsid w:val="00A0634D"/>
    <w:rsid w:val="00A10835"/>
    <w:rsid w:val="00A11005"/>
    <w:rsid w:val="00A14D0E"/>
    <w:rsid w:val="00A17894"/>
    <w:rsid w:val="00A2001A"/>
    <w:rsid w:val="00A21755"/>
    <w:rsid w:val="00A21AFD"/>
    <w:rsid w:val="00A21C96"/>
    <w:rsid w:val="00A24BBF"/>
    <w:rsid w:val="00A27332"/>
    <w:rsid w:val="00A27DBE"/>
    <w:rsid w:val="00A3232D"/>
    <w:rsid w:val="00A352A5"/>
    <w:rsid w:val="00A36B0E"/>
    <w:rsid w:val="00A36D03"/>
    <w:rsid w:val="00A43E0C"/>
    <w:rsid w:val="00A46357"/>
    <w:rsid w:val="00A539D0"/>
    <w:rsid w:val="00A56FC1"/>
    <w:rsid w:val="00A60E73"/>
    <w:rsid w:val="00A62062"/>
    <w:rsid w:val="00A663C8"/>
    <w:rsid w:val="00A66FB1"/>
    <w:rsid w:val="00A778C9"/>
    <w:rsid w:val="00A828F2"/>
    <w:rsid w:val="00A93EF6"/>
    <w:rsid w:val="00A9612D"/>
    <w:rsid w:val="00AA17CF"/>
    <w:rsid w:val="00AA6BD5"/>
    <w:rsid w:val="00AA79F2"/>
    <w:rsid w:val="00AB09FA"/>
    <w:rsid w:val="00AB18C9"/>
    <w:rsid w:val="00AB506A"/>
    <w:rsid w:val="00AC594D"/>
    <w:rsid w:val="00AD2A5A"/>
    <w:rsid w:val="00AD2A5B"/>
    <w:rsid w:val="00AD2D7D"/>
    <w:rsid w:val="00AD3E1F"/>
    <w:rsid w:val="00AD6C50"/>
    <w:rsid w:val="00AD7FDE"/>
    <w:rsid w:val="00AE5184"/>
    <w:rsid w:val="00AF30FB"/>
    <w:rsid w:val="00AF3B2C"/>
    <w:rsid w:val="00AF4013"/>
    <w:rsid w:val="00AF49AA"/>
    <w:rsid w:val="00AF4CD3"/>
    <w:rsid w:val="00AF77C5"/>
    <w:rsid w:val="00B00B80"/>
    <w:rsid w:val="00B0342C"/>
    <w:rsid w:val="00B03FD9"/>
    <w:rsid w:val="00B07C9D"/>
    <w:rsid w:val="00B20167"/>
    <w:rsid w:val="00B2096C"/>
    <w:rsid w:val="00B21ABE"/>
    <w:rsid w:val="00B22A44"/>
    <w:rsid w:val="00B254F2"/>
    <w:rsid w:val="00B25AFA"/>
    <w:rsid w:val="00B25E1D"/>
    <w:rsid w:val="00B2765F"/>
    <w:rsid w:val="00B36E30"/>
    <w:rsid w:val="00B40127"/>
    <w:rsid w:val="00B41B1A"/>
    <w:rsid w:val="00B43077"/>
    <w:rsid w:val="00B527B5"/>
    <w:rsid w:val="00B56D60"/>
    <w:rsid w:val="00B618A4"/>
    <w:rsid w:val="00B61A3D"/>
    <w:rsid w:val="00B62856"/>
    <w:rsid w:val="00B628A9"/>
    <w:rsid w:val="00B62B7E"/>
    <w:rsid w:val="00B639CE"/>
    <w:rsid w:val="00B667C8"/>
    <w:rsid w:val="00B675B1"/>
    <w:rsid w:val="00B714C7"/>
    <w:rsid w:val="00B71714"/>
    <w:rsid w:val="00B72506"/>
    <w:rsid w:val="00B73BE9"/>
    <w:rsid w:val="00B77CFE"/>
    <w:rsid w:val="00B81C9B"/>
    <w:rsid w:val="00B83C3F"/>
    <w:rsid w:val="00B840F8"/>
    <w:rsid w:val="00B8520C"/>
    <w:rsid w:val="00B8529F"/>
    <w:rsid w:val="00B900DA"/>
    <w:rsid w:val="00B90C00"/>
    <w:rsid w:val="00B92886"/>
    <w:rsid w:val="00BA3786"/>
    <w:rsid w:val="00BA5A08"/>
    <w:rsid w:val="00BB0D03"/>
    <w:rsid w:val="00BB1CB9"/>
    <w:rsid w:val="00BB28F2"/>
    <w:rsid w:val="00BB4A9C"/>
    <w:rsid w:val="00BB5BB3"/>
    <w:rsid w:val="00BB6026"/>
    <w:rsid w:val="00BC3526"/>
    <w:rsid w:val="00BC3D8A"/>
    <w:rsid w:val="00BC46BA"/>
    <w:rsid w:val="00BC6548"/>
    <w:rsid w:val="00BD7E75"/>
    <w:rsid w:val="00BE1D9B"/>
    <w:rsid w:val="00BE4415"/>
    <w:rsid w:val="00BE4B81"/>
    <w:rsid w:val="00BE74D2"/>
    <w:rsid w:val="00BE7F19"/>
    <w:rsid w:val="00BF2922"/>
    <w:rsid w:val="00C0107B"/>
    <w:rsid w:val="00C03348"/>
    <w:rsid w:val="00C0563F"/>
    <w:rsid w:val="00C074C6"/>
    <w:rsid w:val="00C103B5"/>
    <w:rsid w:val="00C11407"/>
    <w:rsid w:val="00C12856"/>
    <w:rsid w:val="00C12920"/>
    <w:rsid w:val="00C14365"/>
    <w:rsid w:val="00C25720"/>
    <w:rsid w:val="00C323A6"/>
    <w:rsid w:val="00C353AE"/>
    <w:rsid w:val="00C373BC"/>
    <w:rsid w:val="00C37833"/>
    <w:rsid w:val="00C4074C"/>
    <w:rsid w:val="00C41572"/>
    <w:rsid w:val="00C459DC"/>
    <w:rsid w:val="00C46F9F"/>
    <w:rsid w:val="00C47882"/>
    <w:rsid w:val="00C567B0"/>
    <w:rsid w:val="00C61004"/>
    <w:rsid w:val="00C61B17"/>
    <w:rsid w:val="00C659EE"/>
    <w:rsid w:val="00C65CCC"/>
    <w:rsid w:val="00C70FF5"/>
    <w:rsid w:val="00C8020D"/>
    <w:rsid w:val="00C8041E"/>
    <w:rsid w:val="00C8087A"/>
    <w:rsid w:val="00C85034"/>
    <w:rsid w:val="00C9280D"/>
    <w:rsid w:val="00C95DD3"/>
    <w:rsid w:val="00C9658E"/>
    <w:rsid w:val="00C97B76"/>
    <w:rsid w:val="00CA2722"/>
    <w:rsid w:val="00CA3723"/>
    <w:rsid w:val="00CA483B"/>
    <w:rsid w:val="00CB399A"/>
    <w:rsid w:val="00CB6011"/>
    <w:rsid w:val="00CB616D"/>
    <w:rsid w:val="00CC0310"/>
    <w:rsid w:val="00CC4FB4"/>
    <w:rsid w:val="00CC5A69"/>
    <w:rsid w:val="00CC739E"/>
    <w:rsid w:val="00CD161C"/>
    <w:rsid w:val="00CD2F84"/>
    <w:rsid w:val="00CD4914"/>
    <w:rsid w:val="00CD70BD"/>
    <w:rsid w:val="00CE015A"/>
    <w:rsid w:val="00CE5B7B"/>
    <w:rsid w:val="00CE655B"/>
    <w:rsid w:val="00CF1603"/>
    <w:rsid w:val="00CF2B52"/>
    <w:rsid w:val="00CF3BEA"/>
    <w:rsid w:val="00CF4CEF"/>
    <w:rsid w:val="00CF523B"/>
    <w:rsid w:val="00CF5E3B"/>
    <w:rsid w:val="00CF614E"/>
    <w:rsid w:val="00CF6938"/>
    <w:rsid w:val="00CF7747"/>
    <w:rsid w:val="00CF7768"/>
    <w:rsid w:val="00D00181"/>
    <w:rsid w:val="00D05F70"/>
    <w:rsid w:val="00D07185"/>
    <w:rsid w:val="00D119A3"/>
    <w:rsid w:val="00D13969"/>
    <w:rsid w:val="00D15B98"/>
    <w:rsid w:val="00D1713B"/>
    <w:rsid w:val="00D17933"/>
    <w:rsid w:val="00D17ECF"/>
    <w:rsid w:val="00D23248"/>
    <w:rsid w:val="00D24FA3"/>
    <w:rsid w:val="00D269E6"/>
    <w:rsid w:val="00D36BFF"/>
    <w:rsid w:val="00D44983"/>
    <w:rsid w:val="00D50BB4"/>
    <w:rsid w:val="00D54F37"/>
    <w:rsid w:val="00D56941"/>
    <w:rsid w:val="00D57391"/>
    <w:rsid w:val="00D663D5"/>
    <w:rsid w:val="00D73D82"/>
    <w:rsid w:val="00D74A52"/>
    <w:rsid w:val="00D76621"/>
    <w:rsid w:val="00D7679A"/>
    <w:rsid w:val="00D776BA"/>
    <w:rsid w:val="00D7793D"/>
    <w:rsid w:val="00D841A3"/>
    <w:rsid w:val="00D914CE"/>
    <w:rsid w:val="00D93A20"/>
    <w:rsid w:val="00D94AB9"/>
    <w:rsid w:val="00D969EC"/>
    <w:rsid w:val="00D97B45"/>
    <w:rsid w:val="00DA2851"/>
    <w:rsid w:val="00DA3F74"/>
    <w:rsid w:val="00DA57AC"/>
    <w:rsid w:val="00DA5E79"/>
    <w:rsid w:val="00DC335F"/>
    <w:rsid w:val="00DD3F6A"/>
    <w:rsid w:val="00DD4F24"/>
    <w:rsid w:val="00DE1139"/>
    <w:rsid w:val="00DE3321"/>
    <w:rsid w:val="00DE5838"/>
    <w:rsid w:val="00DE7B43"/>
    <w:rsid w:val="00DE7B4E"/>
    <w:rsid w:val="00DF1E7A"/>
    <w:rsid w:val="00DF441E"/>
    <w:rsid w:val="00DF6FF4"/>
    <w:rsid w:val="00DF742E"/>
    <w:rsid w:val="00E040DF"/>
    <w:rsid w:val="00E04A55"/>
    <w:rsid w:val="00E1262D"/>
    <w:rsid w:val="00E1661B"/>
    <w:rsid w:val="00E20105"/>
    <w:rsid w:val="00E250C4"/>
    <w:rsid w:val="00E3159A"/>
    <w:rsid w:val="00E32FCF"/>
    <w:rsid w:val="00E37F43"/>
    <w:rsid w:val="00E402D6"/>
    <w:rsid w:val="00E422C4"/>
    <w:rsid w:val="00E50565"/>
    <w:rsid w:val="00E54623"/>
    <w:rsid w:val="00E5608C"/>
    <w:rsid w:val="00E579C5"/>
    <w:rsid w:val="00E66F4A"/>
    <w:rsid w:val="00E7012E"/>
    <w:rsid w:val="00E73D70"/>
    <w:rsid w:val="00E74E7F"/>
    <w:rsid w:val="00E76D82"/>
    <w:rsid w:val="00E813EC"/>
    <w:rsid w:val="00E81DCE"/>
    <w:rsid w:val="00E856B8"/>
    <w:rsid w:val="00E875A0"/>
    <w:rsid w:val="00E87D47"/>
    <w:rsid w:val="00E901BB"/>
    <w:rsid w:val="00EA1428"/>
    <w:rsid w:val="00EA2F06"/>
    <w:rsid w:val="00EA370D"/>
    <w:rsid w:val="00EA3846"/>
    <w:rsid w:val="00EA4EA2"/>
    <w:rsid w:val="00EB47D8"/>
    <w:rsid w:val="00EB7456"/>
    <w:rsid w:val="00EC3534"/>
    <w:rsid w:val="00EC43C8"/>
    <w:rsid w:val="00EC5963"/>
    <w:rsid w:val="00EC6BCE"/>
    <w:rsid w:val="00ED3AC7"/>
    <w:rsid w:val="00ED492A"/>
    <w:rsid w:val="00ED5739"/>
    <w:rsid w:val="00EE0850"/>
    <w:rsid w:val="00EE0C6B"/>
    <w:rsid w:val="00EE1D5A"/>
    <w:rsid w:val="00EE2840"/>
    <w:rsid w:val="00EE3294"/>
    <w:rsid w:val="00EE3982"/>
    <w:rsid w:val="00EF0956"/>
    <w:rsid w:val="00EF285C"/>
    <w:rsid w:val="00EF2954"/>
    <w:rsid w:val="00EF3B01"/>
    <w:rsid w:val="00EF733E"/>
    <w:rsid w:val="00F00FBC"/>
    <w:rsid w:val="00F04C94"/>
    <w:rsid w:val="00F0507C"/>
    <w:rsid w:val="00F067AC"/>
    <w:rsid w:val="00F108C5"/>
    <w:rsid w:val="00F20FC0"/>
    <w:rsid w:val="00F217CF"/>
    <w:rsid w:val="00F22687"/>
    <w:rsid w:val="00F2598D"/>
    <w:rsid w:val="00F27F92"/>
    <w:rsid w:val="00F27FD2"/>
    <w:rsid w:val="00F3085C"/>
    <w:rsid w:val="00F31DA5"/>
    <w:rsid w:val="00F35371"/>
    <w:rsid w:val="00F37ADA"/>
    <w:rsid w:val="00F412E7"/>
    <w:rsid w:val="00F475D8"/>
    <w:rsid w:val="00F47BF1"/>
    <w:rsid w:val="00F501CB"/>
    <w:rsid w:val="00F52BFA"/>
    <w:rsid w:val="00F55213"/>
    <w:rsid w:val="00F555E7"/>
    <w:rsid w:val="00F57856"/>
    <w:rsid w:val="00F623E9"/>
    <w:rsid w:val="00F62412"/>
    <w:rsid w:val="00F62AB1"/>
    <w:rsid w:val="00F7025A"/>
    <w:rsid w:val="00F7610B"/>
    <w:rsid w:val="00F77044"/>
    <w:rsid w:val="00F83218"/>
    <w:rsid w:val="00F83E7A"/>
    <w:rsid w:val="00F87E99"/>
    <w:rsid w:val="00F93154"/>
    <w:rsid w:val="00F93B8A"/>
    <w:rsid w:val="00F944CB"/>
    <w:rsid w:val="00F94B8D"/>
    <w:rsid w:val="00F958D2"/>
    <w:rsid w:val="00F978B0"/>
    <w:rsid w:val="00FA4FA8"/>
    <w:rsid w:val="00FA5FB6"/>
    <w:rsid w:val="00FB0DCF"/>
    <w:rsid w:val="00FB27D9"/>
    <w:rsid w:val="00FC1C94"/>
    <w:rsid w:val="00FD1E20"/>
    <w:rsid w:val="00FD3391"/>
    <w:rsid w:val="00FD3983"/>
    <w:rsid w:val="00FE2017"/>
    <w:rsid w:val="00FE25BE"/>
    <w:rsid w:val="00FE741C"/>
    <w:rsid w:val="00FF23C8"/>
    <w:rsid w:val="00FF2668"/>
    <w:rsid w:val="00FF6752"/>
    <w:rsid w:val="012F5C5D"/>
    <w:rsid w:val="09C9BD8D"/>
    <w:rsid w:val="0CC4FE31"/>
    <w:rsid w:val="0D67D16F"/>
    <w:rsid w:val="0F0AFF5E"/>
    <w:rsid w:val="0F73C51D"/>
    <w:rsid w:val="11ADF7E8"/>
    <w:rsid w:val="13CB3844"/>
    <w:rsid w:val="1BD4BA1B"/>
    <w:rsid w:val="1D8A0734"/>
    <w:rsid w:val="21DADA58"/>
    <w:rsid w:val="23A8E8AF"/>
    <w:rsid w:val="25979379"/>
    <w:rsid w:val="275D1EAB"/>
    <w:rsid w:val="2C8590BF"/>
    <w:rsid w:val="30324704"/>
    <w:rsid w:val="30F9895A"/>
    <w:rsid w:val="3850FD2E"/>
    <w:rsid w:val="3EEF2009"/>
    <w:rsid w:val="447ECF56"/>
    <w:rsid w:val="45D1BF36"/>
    <w:rsid w:val="46649ED6"/>
    <w:rsid w:val="469F474C"/>
    <w:rsid w:val="46D9F973"/>
    <w:rsid w:val="46FE5C41"/>
    <w:rsid w:val="48362218"/>
    <w:rsid w:val="499ED03A"/>
    <w:rsid w:val="56751BF8"/>
    <w:rsid w:val="5C6520EA"/>
    <w:rsid w:val="5C7F56D4"/>
    <w:rsid w:val="5DC65021"/>
    <w:rsid w:val="6037269B"/>
    <w:rsid w:val="668C7015"/>
    <w:rsid w:val="7265CC3B"/>
    <w:rsid w:val="78172639"/>
    <w:rsid w:val="7884C225"/>
    <w:rsid w:val="798209B1"/>
    <w:rsid w:val="7A943B9C"/>
    <w:rsid w:val="7BAFA3DF"/>
    <w:rsid w:val="7C3AD1EB"/>
    <w:rsid w:val="7CE5F967"/>
    <w:rsid w:val="7E3676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ocId w14:val="25294608"/>
  <w15:chartTrackingRefBased/>
  <w15:docId w15:val="{4C29B958-6300-41E5-8BF8-39128D67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357"/>
    <w:pPr>
      <w:spacing w:after="200" w:line="276" w:lineRule="auto"/>
    </w:pPr>
    <w:rPr>
      <w:sz w:val="22"/>
      <w:szCs w:val="22"/>
      <w:lang w:val="en-GB" w:eastAsia="en-GB"/>
    </w:rPr>
  </w:style>
  <w:style w:type="paragraph" w:styleId="Heading1">
    <w:name w:val="heading 1"/>
    <w:basedOn w:val="Normal"/>
    <w:link w:val="Heading1Char"/>
    <w:uiPriority w:val="9"/>
    <w:qFormat/>
    <w:rsid w:val="005539D1"/>
    <w:pPr>
      <w:spacing w:before="360" w:after="120" w:line="240" w:lineRule="auto"/>
      <w:outlineLvl w:val="0"/>
    </w:pPr>
    <w:rPr>
      <w:rFonts w:ascii="Merriweather" w:eastAsia="Times New Roman" w:hAnsi="Merriweather"/>
      <w:b/>
      <w:bCs/>
      <w:kern w:val="36"/>
      <w:sz w:val="48"/>
      <w:szCs w:val="48"/>
    </w:rPr>
  </w:style>
  <w:style w:type="paragraph" w:styleId="Heading4">
    <w:name w:val="heading 4"/>
    <w:basedOn w:val="Normal"/>
    <w:next w:val="Normal"/>
    <w:link w:val="Heading4Char"/>
    <w:uiPriority w:val="9"/>
    <w:semiHidden/>
    <w:unhideWhenUsed/>
    <w:qFormat/>
    <w:rsid w:val="00F00FBC"/>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28F2"/>
    <w:pPr>
      <w:autoSpaceDE w:val="0"/>
      <w:autoSpaceDN w:val="0"/>
      <w:adjustRightInd w:val="0"/>
    </w:pPr>
    <w:rPr>
      <w:rFonts w:ascii="Arial" w:hAnsi="Arial" w:cs="Arial"/>
      <w:color w:val="000000"/>
      <w:sz w:val="24"/>
      <w:szCs w:val="24"/>
      <w:lang w:val="en-GB" w:eastAsia="en-GB"/>
    </w:rPr>
  </w:style>
  <w:style w:type="paragraph" w:styleId="Header">
    <w:name w:val="header"/>
    <w:basedOn w:val="Normal"/>
    <w:link w:val="HeaderChar"/>
    <w:uiPriority w:val="99"/>
    <w:unhideWhenUsed/>
    <w:rsid w:val="00CC7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39E"/>
  </w:style>
  <w:style w:type="paragraph" w:styleId="Footer">
    <w:name w:val="footer"/>
    <w:basedOn w:val="Normal"/>
    <w:link w:val="FooterChar"/>
    <w:uiPriority w:val="99"/>
    <w:unhideWhenUsed/>
    <w:rsid w:val="00CC7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39E"/>
  </w:style>
  <w:style w:type="paragraph" w:styleId="BalloonText">
    <w:name w:val="Balloon Text"/>
    <w:basedOn w:val="Normal"/>
    <w:link w:val="BalloonTextChar"/>
    <w:uiPriority w:val="99"/>
    <w:semiHidden/>
    <w:unhideWhenUsed/>
    <w:rsid w:val="00CC73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739E"/>
    <w:rPr>
      <w:rFonts w:ascii="Tahoma" w:hAnsi="Tahoma" w:cs="Tahoma"/>
      <w:sz w:val="16"/>
      <w:szCs w:val="16"/>
    </w:rPr>
  </w:style>
  <w:style w:type="character" w:styleId="PageNumber">
    <w:name w:val="page number"/>
    <w:basedOn w:val="DefaultParagraphFont"/>
    <w:rsid w:val="00CC739E"/>
  </w:style>
  <w:style w:type="character" w:styleId="HTMLTypewriter">
    <w:name w:val="HTML Typewriter"/>
    <w:uiPriority w:val="99"/>
    <w:semiHidden/>
    <w:unhideWhenUsed/>
    <w:rsid w:val="00CC739E"/>
    <w:rPr>
      <w:rFonts w:ascii="Courier New" w:eastAsia="Times New Roman" w:hAnsi="Courier New" w:cs="Courier New"/>
      <w:sz w:val="17"/>
      <w:szCs w:val="17"/>
    </w:rPr>
  </w:style>
  <w:style w:type="character" w:styleId="Hyperlink">
    <w:name w:val="Hyperlink"/>
    <w:rsid w:val="00CC5A69"/>
    <w:rPr>
      <w:color w:val="0000FF"/>
      <w:u w:val="single"/>
    </w:rPr>
  </w:style>
  <w:style w:type="character" w:styleId="CommentReference">
    <w:name w:val="annotation reference"/>
    <w:uiPriority w:val="99"/>
    <w:semiHidden/>
    <w:unhideWhenUsed/>
    <w:rsid w:val="00D73D82"/>
    <w:rPr>
      <w:sz w:val="18"/>
      <w:szCs w:val="18"/>
    </w:rPr>
  </w:style>
  <w:style w:type="paragraph" w:styleId="CommentText">
    <w:name w:val="annotation text"/>
    <w:basedOn w:val="Normal"/>
    <w:link w:val="CommentTextChar"/>
    <w:uiPriority w:val="99"/>
    <w:unhideWhenUsed/>
    <w:rsid w:val="00D73D82"/>
    <w:pPr>
      <w:spacing w:line="240" w:lineRule="auto"/>
    </w:pPr>
    <w:rPr>
      <w:sz w:val="24"/>
      <w:szCs w:val="24"/>
    </w:rPr>
  </w:style>
  <w:style w:type="character" w:customStyle="1" w:styleId="CommentTextChar">
    <w:name w:val="Comment Text Char"/>
    <w:link w:val="CommentText"/>
    <w:uiPriority w:val="99"/>
    <w:rsid w:val="00D73D82"/>
    <w:rPr>
      <w:sz w:val="24"/>
      <w:szCs w:val="24"/>
    </w:rPr>
  </w:style>
  <w:style w:type="paragraph" w:styleId="CommentSubject">
    <w:name w:val="annotation subject"/>
    <w:basedOn w:val="CommentText"/>
    <w:next w:val="CommentText"/>
    <w:link w:val="CommentSubjectChar"/>
    <w:uiPriority w:val="99"/>
    <w:semiHidden/>
    <w:unhideWhenUsed/>
    <w:rsid w:val="00D73D82"/>
    <w:rPr>
      <w:b/>
      <w:bCs/>
      <w:sz w:val="20"/>
      <w:szCs w:val="20"/>
    </w:rPr>
  </w:style>
  <w:style w:type="character" w:customStyle="1" w:styleId="CommentSubjectChar">
    <w:name w:val="Comment Subject Char"/>
    <w:link w:val="CommentSubject"/>
    <w:uiPriority w:val="99"/>
    <w:semiHidden/>
    <w:rsid w:val="00D73D82"/>
    <w:rPr>
      <w:b/>
      <w:bCs/>
      <w:sz w:val="20"/>
      <w:szCs w:val="20"/>
    </w:rPr>
  </w:style>
  <w:style w:type="paragraph" w:styleId="DocumentMap">
    <w:name w:val="Document Map"/>
    <w:basedOn w:val="Normal"/>
    <w:link w:val="DocumentMapChar"/>
    <w:uiPriority w:val="99"/>
    <w:semiHidden/>
    <w:unhideWhenUsed/>
    <w:rsid w:val="000E6E6F"/>
    <w:pPr>
      <w:spacing w:after="0" w:line="240" w:lineRule="auto"/>
    </w:pPr>
    <w:rPr>
      <w:rFonts w:ascii="Times New Roman" w:hAnsi="Times New Roman"/>
      <w:sz w:val="24"/>
      <w:szCs w:val="24"/>
    </w:rPr>
  </w:style>
  <w:style w:type="character" w:customStyle="1" w:styleId="DocumentMapChar">
    <w:name w:val="Document Map Char"/>
    <w:link w:val="DocumentMap"/>
    <w:uiPriority w:val="99"/>
    <w:semiHidden/>
    <w:rsid w:val="000E6E6F"/>
    <w:rPr>
      <w:rFonts w:ascii="Times New Roman" w:hAnsi="Times New Roman" w:cs="Times New Roman"/>
      <w:sz w:val="24"/>
      <w:szCs w:val="24"/>
    </w:rPr>
  </w:style>
  <w:style w:type="paragraph" w:customStyle="1" w:styleId="DarkList-Accent31">
    <w:name w:val="Dark List - Accent 31"/>
    <w:hidden/>
    <w:uiPriority w:val="99"/>
    <w:semiHidden/>
    <w:rsid w:val="000E6E6F"/>
    <w:rPr>
      <w:sz w:val="22"/>
      <w:szCs w:val="22"/>
      <w:lang w:val="en-GB" w:eastAsia="en-GB"/>
    </w:rPr>
  </w:style>
  <w:style w:type="paragraph" w:customStyle="1" w:styleId="MediumList2-Accent21">
    <w:name w:val="Medium List 2 - Accent 21"/>
    <w:hidden/>
    <w:uiPriority w:val="62"/>
    <w:rsid w:val="00820C39"/>
    <w:rPr>
      <w:sz w:val="22"/>
      <w:szCs w:val="22"/>
      <w:lang w:val="en-GB" w:eastAsia="en-GB"/>
    </w:rPr>
  </w:style>
  <w:style w:type="paragraph" w:styleId="ListParagraph">
    <w:name w:val="List Paragraph"/>
    <w:basedOn w:val="Normal"/>
    <w:link w:val="ListParagraphChar"/>
    <w:uiPriority w:val="34"/>
    <w:qFormat/>
    <w:rsid w:val="00895780"/>
    <w:pPr>
      <w:ind w:left="720"/>
    </w:pPr>
  </w:style>
  <w:style w:type="character" w:styleId="FollowedHyperlink">
    <w:name w:val="FollowedHyperlink"/>
    <w:uiPriority w:val="99"/>
    <w:semiHidden/>
    <w:unhideWhenUsed/>
    <w:rsid w:val="00B2096C"/>
    <w:rPr>
      <w:color w:val="954F72"/>
      <w:u w:val="single"/>
    </w:rPr>
  </w:style>
  <w:style w:type="character" w:customStyle="1" w:styleId="Heading1Char">
    <w:name w:val="Heading 1 Char"/>
    <w:link w:val="Heading1"/>
    <w:uiPriority w:val="9"/>
    <w:rsid w:val="005539D1"/>
    <w:rPr>
      <w:rFonts w:ascii="Merriweather" w:eastAsia="Times New Roman" w:hAnsi="Merriweather"/>
      <w:b/>
      <w:bCs/>
      <w:kern w:val="36"/>
      <w:sz w:val="48"/>
      <w:szCs w:val="48"/>
    </w:rPr>
  </w:style>
  <w:style w:type="character" w:customStyle="1" w:styleId="period">
    <w:name w:val="period"/>
    <w:rsid w:val="005539D1"/>
  </w:style>
  <w:style w:type="character" w:customStyle="1" w:styleId="cit">
    <w:name w:val="cit"/>
    <w:rsid w:val="005539D1"/>
  </w:style>
  <w:style w:type="character" w:customStyle="1" w:styleId="citation-doi">
    <w:name w:val="citation-doi"/>
    <w:rsid w:val="005539D1"/>
  </w:style>
  <w:style w:type="character" w:customStyle="1" w:styleId="secondary-date">
    <w:name w:val="secondary-date"/>
    <w:rsid w:val="005539D1"/>
  </w:style>
  <w:style w:type="paragraph" w:customStyle="1" w:styleId="TableParagraph">
    <w:name w:val="Table Paragraph"/>
    <w:basedOn w:val="Normal"/>
    <w:uiPriority w:val="1"/>
    <w:qFormat/>
    <w:rsid w:val="00AB18C9"/>
    <w:pPr>
      <w:widowControl w:val="0"/>
      <w:autoSpaceDE w:val="0"/>
      <w:autoSpaceDN w:val="0"/>
      <w:spacing w:before="9" w:after="0" w:line="240" w:lineRule="auto"/>
      <w:ind w:left="33"/>
    </w:pPr>
    <w:rPr>
      <w:rFonts w:ascii="Arial" w:eastAsia="Arial" w:hAnsi="Arial" w:cs="Arial"/>
      <w:lang w:val="en-US" w:eastAsia="en-US"/>
    </w:rPr>
  </w:style>
  <w:style w:type="paragraph" w:customStyle="1" w:styleId="H3">
    <w:name w:val="H3"/>
    <w:basedOn w:val="Normal"/>
    <w:next w:val="Normal"/>
    <w:rsid w:val="004830EC"/>
    <w:pPr>
      <w:keepNext/>
      <w:spacing w:before="100" w:after="100" w:line="240" w:lineRule="auto"/>
      <w:outlineLvl w:val="3"/>
    </w:pPr>
    <w:rPr>
      <w:rFonts w:ascii="Times New Roman" w:eastAsia="Times New Roman" w:hAnsi="Times New Roman"/>
      <w:b/>
      <w:sz w:val="28"/>
      <w:szCs w:val="20"/>
      <w:lang w:val="en-US" w:eastAsia="en-US"/>
    </w:rPr>
  </w:style>
  <w:style w:type="table" w:styleId="TableGrid">
    <w:name w:val="Table Grid"/>
    <w:basedOn w:val="TableNormal"/>
    <w:uiPriority w:val="59"/>
    <w:rsid w:val="004830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F7747"/>
    <w:pPr>
      <w:tabs>
        <w:tab w:val="left" w:pos="-1080"/>
        <w:tab w:val="left" w:pos="-720"/>
        <w:tab w:val="left" w:pos="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pPr>
    <w:rPr>
      <w:rFonts w:ascii="Times New Roman" w:eastAsia="Times New Roman" w:hAnsi="Times New Roman"/>
      <w:b/>
      <w:sz w:val="24"/>
      <w:szCs w:val="20"/>
      <w:lang w:val="en-US" w:eastAsia="x-none"/>
    </w:rPr>
  </w:style>
  <w:style w:type="character" w:customStyle="1" w:styleId="BodyTextChar">
    <w:name w:val="Body Text Char"/>
    <w:link w:val="BodyText"/>
    <w:uiPriority w:val="99"/>
    <w:rsid w:val="00CF7747"/>
    <w:rPr>
      <w:rFonts w:ascii="Times New Roman" w:eastAsia="Times New Roman" w:hAnsi="Times New Roman"/>
      <w:b/>
      <w:sz w:val="24"/>
      <w:lang w:val="en-US" w:eastAsia="x-none"/>
    </w:rPr>
  </w:style>
  <w:style w:type="character" w:customStyle="1" w:styleId="ListParagraphChar">
    <w:name w:val="List Paragraph Char"/>
    <w:link w:val="ListParagraph"/>
    <w:uiPriority w:val="34"/>
    <w:locked/>
    <w:rsid w:val="00CF7747"/>
    <w:rPr>
      <w:sz w:val="22"/>
      <w:szCs w:val="22"/>
    </w:rPr>
  </w:style>
  <w:style w:type="character" w:customStyle="1" w:styleId="Heading4Char">
    <w:name w:val="Heading 4 Char"/>
    <w:link w:val="Heading4"/>
    <w:uiPriority w:val="9"/>
    <w:semiHidden/>
    <w:rsid w:val="00F00FBC"/>
    <w:rPr>
      <w:rFonts w:ascii="Calibri" w:eastAsia="Times New Roman" w:hAnsi="Calibri" w:cs="Times New Roman"/>
      <w:b/>
      <w:bCs/>
      <w:sz w:val="28"/>
      <w:szCs w:val="28"/>
    </w:rPr>
  </w:style>
  <w:style w:type="paragraph" w:styleId="BodyTextIndent2">
    <w:name w:val="Body Text Indent 2"/>
    <w:basedOn w:val="Normal"/>
    <w:link w:val="BodyTextIndent2Char"/>
    <w:uiPriority w:val="99"/>
    <w:semiHidden/>
    <w:unhideWhenUsed/>
    <w:rsid w:val="00F00FBC"/>
    <w:pPr>
      <w:spacing w:after="120" w:line="480" w:lineRule="auto"/>
      <w:ind w:left="283"/>
    </w:pPr>
  </w:style>
  <w:style w:type="character" w:customStyle="1" w:styleId="BodyTextIndent2Char">
    <w:name w:val="Body Text Indent 2 Char"/>
    <w:link w:val="BodyTextIndent2"/>
    <w:uiPriority w:val="99"/>
    <w:semiHidden/>
    <w:rsid w:val="00F00FBC"/>
    <w:rPr>
      <w:sz w:val="22"/>
      <w:szCs w:val="22"/>
    </w:rPr>
  </w:style>
  <w:style w:type="paragraph" w:styleId="Revision">
    <w:name w:val="Revision"/>
    <w:hidden/>
    <w:uiPriority w:val="99"/>
    <w:unhideWhenUsed/>
    <w:rsid w:val="00785E4A"/>
    <w:rPr>
      <w:sz w:val="22"/>
      <w:szCs w:val="22"/>
      <w:lang w:val="en-GB" w:eastAsia="en-GB"/>
    </w:rPr>
  </w:style>
  <w:style w:type="character" w:customStyle="1" w:styleId="UnresolvedMention">
    <w:name w:val="Unresolved Mention"/>
    <w:basedOn w:val="DefaultParagraphFont"/>
    <w:uiPriority w:val="99"/>
    <w:semiHidden/>
    <w:unhideWhenUsed/>
    <w:rsid w:val="00011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4645">
      <w:bodyDiv w:val="1"/>
      <w:marLeft w:val="0"/>
      <w:marRight w:val="0"/>
      <w:marTop w:val="0"/>
      <w:marBottom w:val="0"/>
      <w:divBdr>
        <w:top w:val="none" w:sz="0" w:space="0" w:color="auto"/>
        <w:left w:val="none" w:sz="0" w:space="0" w:color="auto"/>
        <w:bottom w:val="none" w:sz="0" w:space="0" w:color="auto"/>
        <w:right w:val="none" w:sz="0" w:space="0" w:color="auto"/>
      </w:divBdr>
    </w:div>
    <w:div w:id="208080682">
      <w:bodyDiv w:val="1"/>
      <w:marLeft w:val="0"/>
      <w:marRight w:val="0"/>
      <w:marTop w:val="0"/>
      <w:marBottom w:val="0"/>
      <w:divBdr>
        <w:top w:val="none" w:sz="0" w:space="0" w:color="auto"/>
        <w:left w:val="none" w:sz="0" w:space="0" w:color="auto"/>
        <w:bottom w:val="none" w:sz="0" w:space="0" w:color="auto"/>
        <w:right w:val="none" w:sz="0" w:space="0" w:color="auto"/>
      </w:divBdr>
    </w:div>
    <w:div w:id="322703027">
      <w:bodyDiv w:val="1"/>
      <w:marLeft w:val="0"/>
      <w:marRight w:val="0"/>
      <w:marTop w:val="0"/>
      <w:marBottom w:val="0"/>
      <w:divBdr>
        <w:top w:val="none" w:sz="0" w:space="0" w:color="auto"/>
        <w:left w:val="none" w:sz="0" w:space="0" w:color="auto"/>
        <w:bottom w:val="none" w:sz="0" w:space="0" w:color="auto"/>
        <w:right w:val="none" w:sz="0" w:space="0" w:color="auto"/>
      </w:divBdr>
    </w:div>
    <w:div w:id="413821785">
      <w:bodyDiv w:val="1"/>
      <w:marLeft w:val="0"/>
      <w:marRight w:val="0"/>
      <w:marTop w:val="0"/>
      <w:marBottom w:val="0"/>
      <w:divBdr>
        <w:top w:val="none" w:sz="0" w:space="0" w:color="auto"/>
        <w:left w:val="none" w:sz="0" w:space="0" w:color="auto"/>
        <w:bottom w:val="none" w:sz="0" w:space="0" w:color="auto"/>
        <w:right w:val="none" w:sz="0" w:space="0" w:color="auto"/>
      </w:divBdr>
    </w:div>
    <w:div w:id="490560211">
      <w:bodyDiv w:val="1"/>
      <w:marLeft w:val="0"/>
      <w:marRight w:val="0"/>
      <w:marTop w:val="0"/>
      <w:marBottom w:val="0"/>
      <w:divBdr>
        <w:top w:val="none" w:sz="0" w:space="0" w:color="auto"/>
        <w:left w:val="none" w:sz="0" w:space="0" w:color="auto"/>
        <w:bottom w:val="none" w:sz="0" w:space="0" w:color="auto"/>
        <w:right w:val="none" w:sz="0" w:space="0" w:color="auto"/>
      </w:divBdr>
    </w:div>
    <w:div w:id="915478875">
      <w:bodyDiv w:val="1"/>
      <w:marLeft w:val="0"/>
      <w:marRight w:val="0"/>
      <w:marTop w:val="0"/>
      <w:marBottom w:val="0"/>
      <w:divBdr>
        <w:top w:val="none" w:sz="0" w:space="0" w:color="auto"/>
        <w:left w:val="none" w:sz="0" w:space="0" w:color="auto"/>
        <w:bottom w:val="none" w:sz="0" w:space="0" w:color="auto"/>
        <w:right w:val="none" w:sz="0" w:space="0" w:color="auto"/>
      </w:divBdr>
    </w:div>
    <w:div w:id="1073741877">
      <w:bodyDiv w:val="1"/>
      <w:marLeft w:val="0"/>
      <w:marRight w:val="0"/>
      <w:marTop w:val="0"/>
      <w:marBottom w:val="0"/>
      <w:divBdr>
        <w:top w:val="none" w:sz="0" w:space="0" w:color="auto"/>
        <w:left w:val="none" w:sz="0" w:space="0" w:color="auto"/>
        <w:bottom w:val="none" w:sz="0" w:space="0" w:color="auto"/>
        <w:right w:val="none" w:sz="0" w:space="0" w:color="auto"/>
      </w:divBdr>
      <w:divsChild>
        <w:div w:id="647364933">
          <w:marLeft w:val="0"/>
          <w:marRight w:val="0"/>
          <w:marTop w:val="0"/>
          <w:marBottom w:val="0"/>
          <w:divBdr>
            <w:top w:val="none" w:sz="0" w:space="0" w:color="auto"/>
            <w:left w:val="none" w:sz="0" w:space="0" w:color="auto"/>
            <w:bottom w:val="none" w:sz="0" w:space="0" w:color="auto"/>
            <w:right w:val="none" w:sz="0" w:space="0" w:color="auto"/>
          </w:divBdr>
          <w:divsChild>
            <w:div w:id="439840827">
              <w:marLeft w:val="0"/>
              <w:marRight w:val="0"/>
              <w:marTop w:val="0"/>
              <w:marBottom w:val="0"/>
              <w:divBdr>
                <w:top w:val="none" w:sz="0" w:space="0" w:color="auto"/>
                <w:left w:val="none" w:sz="0" w:space="0" w:color="auto"/>
                <w:bottom w:val="none" w:sz="0" w:space="0" w:color="auto"/>
                <w:right w:val="none" w:sz="0" w:space="0" w:color="auto"/>
              </w:divBdr>
              <w:divsChild>
                <w:div w:id="1218319312">
                  <w:marLeft w:val="0"/>
                  <w:marRight w:val="0"/>
                  <w:marTop w:val="0"/>
                  <w:marBottom w:val="0"/>
                  <w:divBdr>
                    <w:top w:val="none" w:sz="0" w:space="0" w:color="auto"/>
                    <w:left w:val="none" w:sz="0" w:space="0" w:color="auto"/>
                    <w:bottom w:val="none" w:sz="0" w:space="0" w:color="auto"/>
                    <w:right w:val="none" w:sz="0" w:space="0" w:color="auto"/>
                  </w:divBdr>
                  <w:divsChild>
                    <w:div w:id="226885827">
                      <w:marLeft w:val="0"/>
                      <w:marRight w:val="0"/>
                      <w:marTop w:val="0"/>
                      <w:marBottom w:val="0"/>
                      <w:divBdr>
                        <w:top w:val="none" w:sz="0" w:space="0" w:color="auto"/>
                        <w:left w:val="none" w:sz="0" w:space="0" w:color="auto"/>
                        <w:bottom w:val="none" w:sz="0" w:space="0" w:color="auto"/>
                        <w:right w:val="none" w:sz="0" w:space="0" w:color="auto"/>
                      </w:divBdr>
                      <w:divsChild>
                        <w:div w:id="1990016782">
                          <w:marLeft w:val="0"/>
                          <w:marRight w:val="0"/>
                          <w:marTop w:val="0"/>
                          <w:marBottom w:val="0"/>
                          <w:divBdr>
                            <w:top w:val="none" w:sz="0" w:space="0" w:color="auto"/>
                            <w:left w:val="none" w:sz="0" w:space="0" w:color="auto"/>
                            <w:bottom w:val="none" w:sz="0" w:space="0" w:color="auto"/>
                            <w:right w:val="none" w:sz="0" w:space="0" w:color="auto"/>
                          </w:divBdr>
                          <w:divsChild>
                            <w:div w:id="278030990">
                              <w:marLeft w:val="0"/>
                              <w:marRight w:val="0"/>
                              <w:marTop w:val="0"/>
                              <w:marBottom w:val="0"/>
                              <w:divBdr>
                                <w:top w:val="none" w:sz="0" w:space="0" w:color="auto"/>
                                <w:left w:val="none" w:sz="0" w:space="0" w:color="auto"/>
                                <w:bottom w:val="none" w:sz="0" w:space="0" w:color="auto"/>
                                <w:right w:val="none" w:sz="0" w:space="0" w:color="auto"/>
                              </w:divBdr>
                              <w:divsChild>
                                <w:div w:id="1308048252">
                                  <w:marLeft w:val="0"/>
                                  <w:marRight w:val="0"/>
                                  <w:marTop w:val="0"/>
                                  <w:marBottom w:val="0"/>
                                  <w:divBdr>
                                    <w:top w:val="none" w:sz="0" w:space="0" w:color="auto"/>
                                    <w:left w:val="none" w:sz="0" w:space="0" w:color="auto"/>
                                    <w:bottom w:val="none" w:sz="0" w:space="0" w:color="auto"/>
                                    <w:right w:val="none" w:sz="0" w:space="0" w:color="auto"/>
                                  </w:divBdr>
                                </w:div>
                                <w:div w:id="17653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7788">
      <w:bodyDiv w:val="1"/>
      <w:marLeft w:val="0"/>
      <w:marRight w:val="0"/>
      <w:marTop w:val="0"/>
      <w:marBottom w:val="0"/>
      <w:divBdr>
        <w:top w:val="none" w:sz="0" w:space="0" w:color="auto"/>
        <w:left w:val="none" w:sz="0" w:space="0" w:color="auto"/>
        <w:bottom w:val="none" w:sz="0" w:space="0" w:color="auto"/>
        <w:right w:val="none" w:sz="0" w:space="0" w:color="auto"/>
      </w:divBdr>
    </w:div>
    <w:div w:id="1105493021">
      <w:bodyDiv w:val="1"/>
      <w:marLeft w:val="0"/>
      <w:marRight w:val="0"/>
      <w:marTop w:val="0"/>
      <w:marBottom w:val="0"/>
      <w:divBdr>
        <w:top w:val="none" w:sz="0" w:space="0" w:color="auto"/>
        <w:left w:val="none" w:sz="0" w:space="0" w:color="auto"/>
        <w:bottom w:val="none" w:sz="0" w:space="0" w:color="auto"/>
        <w:right w:val="none" w:sz="0" w:space="0" w:color="auto"/>
      </w:divBdr>
    </w:div>
    <w:div w:id="1530293103">
      <w:bodyDiv w:val="1"/>
      <w:marLeft w:val="0"/>
      <w:marRight w:val="0"/>
      <w:marTop w:val="0"/>
      <w:marBottom w:val="0"/>
      <w:divBdr>
        <w:top w:val="none" w:sz="0" w:space="0" w:color="auto"/>
        <w:left w:val="none" w:sz="0" w:space="0" w:color="auto"/>
        <w:bottom w:val="none" w:sz="0" w:space="0" w:color="auto"/>
        <w:right w:val="none" w:sz="0" w:space="0" w:color="auto"/>
      </w:divBdr>
      <w:divsChild>
        <w:div w:id="2079279148">
          <w:marLeft w:val="0"/>
          <w:marRight w:val="0"/>
          <w:marTop w:val="0"/>
          <w:marBottom w:val="0"/>
          <w:divBdr>
            <w:top w:val="none" w:sz="0" w:space="0" w:color="auto"/>
            <w:left w:val="none" w:sz="0" w:space="0" w:color="auto"/>
            <w:bottom w:val="none" w:sz="0" w:space="0" w:color="auto"/>
            <w:right w:val="none" w:sz="0" w:space="0" w:color="auto"/>
          </w:divBdr>
          <w:divsChild>
            <w:div w:id="1958020990">
              <w:marLeft w:val="0"/>
              <w:marRight w:val="0"/>
              <w:marTop w:val="0"/>
              <w:marBottom w:val="0"/>
              <w:divBdr>
                <w:top w:val="none" w:sz="0" w:space="0" w:color="auto"/>
                <w:left w:val="none" w:sz="0" w:space="0" w:color="auto"/>
                <w:bottom w:val="none" w:sz="0" w:space="0" w:color="auto"/>
                <w:right w:val="none" w:sz="0" w:space="0" w:color="auto"/>
              </w:divBdr>
              <w:divsChild>
                <w:div w:id="570849572">
                  <w:marLeft w:val="0"/>
                  <w:marRight w:val="0"/>
                  <w:marTop w:val="0"/>
                  <w:marBottom w:val="0"/>
                  <w:divBdr>
                    <w:top w:val="none" w:sz="0" w:space="0" w:color="auto"/>
                    <w:left w:val="none" w:sz="0" w:space="0" w:color="auto"/>
                    <w:bottom w:val="none" w:sz="0" w:space="0" w:color="auto"/>
                    <w:right w:val="none" w:sz="0" w:space="0" w:color="auto"/>
                  </w:divBdr>
                  <w:divsChild>
                    <w:div w:id="470634842">
                      <w:marLeft w:val="0"/>
                      <w:marRight w:val="0"/>
                      <w:marTop w:val="0"/>
                      <w:marBottom w:val="0"/>
                      <w:divBdr>
                        <w:top w:val="none" w:sz="0" w:space="0" w:color="auto"/>
                        <w:left w:val="none" w:sz="0" w:space="0" w:color="auto"/>
                        <w:bottom w:val="none" w:sz="0" w:space="0" w:color="auto"/>
                        <w:right w:val="none" w:sz="0" w:space="0" w:color="auto"/>
                      </w:divBdr>
                    </w:div>
                    <w:div w:id="1709336177">
                      <w:marLeft w:val="0"/>
                      <w:marRight w:val="0"/>
                      <w:marTop w:val="0"/>
                      <w:marBottom w:val="0"/>
                      <w:divBdr>
                        <w:top w:val="none" w:sz="0" w:space="0" w:color="auto"/>
                        <w:left w:val="none" w:sz="0" w:space="0" w:color="auto"/>
                        <w:bottom w:val="none" w:sz="0" w:space="0" w:color="auto"/>
                        <w:right w:val="none" w:sz="0" w:space="0" w:color="auto"/>
                      </w:divBdr>
                      <w:divsChild>
                        <w:div w:id="1874804933">
                          <w:marLeft w:val="0"/>
                          <w:marRight w:val="0"/>
                          <w:marTop w:val="0"/>
                          <w:marBottom w:val="0"/>
                          <w:divBdr>
                            <w:top w:val="none" w:sz="0" w:space="0" w:color="auto"/>
                            <w:left w:val="none" w:sz="0" w:space="0" w:color="auto"/>
                            <w:bottom w:val="none" w:sz="0" w:space="0" w:color="auto"/>
                            <w:right w:val="none" w:sz="0" w:space="0" w:color="auto"/>
                          </w:divBdr>
                          <w:divsChild>
                            <w:div w:id="128548202">
                              <w:marLeft w:val="0"/>
                              <w:marRight w:val="0"/>
                              <w:marTop w:val="0"/>
                              <w:marBottom w:val="0"/>
                              <w:divBdr>
                                <w:top w:val="none" w:sz="0" w:space="0" w:color="auto"/>
                                <w:left w:val="none" w:sz="0" w:space="0" w:color="auto"/>
                                <w:bottom w:val="none" w:sz="0" w:space="0" w:color="auto"/>
                                <w:right w:val="none" w:sz="0" w:space="0" w:color="auto"/>
                              </w:divBdr>
                              <w:divsChild>
                                <w:div w:id="1637645114">
                                  <w:marLeft w:val="0"/>
                                  <w:marRight w:val="0"/>
                                  <w:marTop w:val="0"/>
                                  <w:marBottom w:val="0"/>
                                  <w:divBdr>
                                    <w:top w:val="none" w:sz="0" w:space="0" w:color="auto"/>
                                    <w:left w:val="none" w:sz="0" w:space="0" w:color="auto"/>
                                    <w:bottom w:val="none" w:sz="0" w:space="0" w:color="auto"/>
                                    <w:right w:val="none" w:sz="0" w:space="0" w:color="auto"/>
                                  </w:divBdr>
                                </w:div>
                                <w:div w:id="20169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769062">
      <w:bodyDiv w:val="1"/>
      <w:marLeft w:val="0"/>
      <w:marRight w:val="0"/>
      <w:marTop w:val="0"/>
      <w:marBottom w:val="0"/>
      <w:divBdr>
        <w:top w:val="none" w:sz="0" w:space="0" w:color="auto"/>
        <w:left w:val="none" w:sz="0" w:space="0" w:color="auto"/>
        <w:bottom w:val="none" w:sz="0" w:space="0" w:color="auto"/>
        <w:right w:val="none" w:sz="0" w:space="0" w:color="auto"/>
      </w:divBdr>
    </w:div>
    <w:div w:id="1536845405">
      <w:bodyDiv w:val="1"/>
      <w:marLeft w:val="0"/>
      <w:marRight w:val="0"/>
      <w:marTop w:val="0"/>
      <w:marBottom w:val="0"/>
      <w:divBdr>
        <w:top w:val="none" w:sz="0" w:space="0" w:color="auto"/>
        <w:left w:val="none" w:sz="0" w:space="0" w:color="auto"/>
        <w:bottom w:val="none" w:sz="0" w:space="0" w:color="auto"/>
        <w:right w:val="none" w:sz="0" w:space="0" w:color="auto"/>
      </w:divBdr>
      <w:divsChild>
        <w:div w:id="336274677">
          <w:marLeft w:val="0"/>
          <w:marRight w:val="0"/>
          <w:marTop w:val="0"/>
          <w:marBottom w:val="0"/>
          <w:divBdr>
            <w:top w:val="none" w:sz="0" w:space="0" w:color="auto"/>
            <w:left w:val="none" w:sz="0" w:space="0" w:color="auto"/>
            <w:bottom w:val="none" w:sz="0" w:space="0" w:color="auto"/>
            <w:right w:val="none" w:sz="0" w:space="0" w:color="auto"/>
          </w:divBdr>
          <w:divsChild>
            <w:div w:id="1637951011">
              <w:marLeft w:val="0"/>
              <w:marRight w:val="0"/>
              <w:marTop w:val="0"/>
              <w:marBottom w:val="0"/>
              <w:divBdr>
                <w:top w:val="none" w:sz="0" w:space="0" w:color="auto"/>
                <w:left w:val="none" w:sz="0" w:space="0" w:color="auto"/>
                <w:bottom w:val="none" w:sz="0" w:space="0" w:color="auto"/>
                <w:right w:val="none" w:sz="0" w:space="0" w:color="auto"/>
              </w:divBdr>
              <w:divsChild>
                <w:div w:id="2110664009">
                  <w:marLeft w:val="0"/>
                  <w:marRight w:val="0"/>
                  <w:marTop w:val="0"/>
                  <w:marBottom w:val="0"/>
                  <w:divBdr>
                    <w:top w:val="none" w:sz="0" w:space="0" w:color="auto"/>
                    <w:left w:val="none" w:sz="0" w:space="0" w:color="auto"/>
                    <w:bottom w:val="none" w:sz="0" w:space="0" w:color="auto"/>
                    <w:right w:val="none" w:sz="0" w:space="0" w:color="auto"/>
                  </w:divBdr>
                  <w:divsChild>
                    <w:div w:id="11588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23438">
      <w:bodyDiv w:val="1"/>
      <w:marLeft w:val="0"/>
      <w:marRight w:val="0"/>
      <w:marTop w:val="0"/>
      <w:marBottom w:val="0"/>
      <w:divBdr>
        <w:top w:val="none" w:sz="0" w:space="0" w:color="auto"/>
        <w:left w:val="none" w:sz="0" w:space="0" w:color="auto"/>
        <w:bottom w:val="none" w:sz="0" w:space="0" w:color="auto"/>
        <w:right w:val="none" w:sz="0" w:space="0" w:color="auto"/>
      </w:divBdr>
    </w:div>
    <w:div w:id="210542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3C34C70E57F34D9D65585EECD1A527" ma:contentTypeVersion="4" ma:contentTypeDescription="Create a new document." ma:contentTypeScope="" ma:versionID="5d000dfc07edb01fdbcf7c94baf7076b">
  <xsd:schema xmlns:xsd="http://www.w3.org/2001/XMLSchema" xmlns:xs="http://www.w3.org/2001/XMLSchema" xmlns:p="http://schemas.microsoft.com/office/2006/metadata/properties" xmlns:ns2="6037d65f-10bd-47cc-b29d-ed1f0fa4abea" targetNamespace="http://schemas.microsoft.com/office/2006/metadata/properties" ma:root="true" ma:fieldsID="c2ecc8c22576fb56126f3e393ca314a1" ns2:_="">
    <xsd:import namespace="6037d65f-10bd-47cc-b29d-ed1f0fa4ab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7d65f-10bd-47cc-b29d-ed1f0fa4a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3D516-E61A-4808-9CF7-80A77F98B9CF}">
  <ds:schemaRefs>
    <ds:schemaRef ds:uri="http://schemas.microsoft.com/sharepoint/v3/contenttype/forms"/>
  </ds:schemaRefs>
</ds:datastoreItem>
</file>

<file path=customXml/itemProps2.xml><?xml version="1.0" encoding="utf-8"?>
<ds:datastoreItem xmlns:ds="http://schemas.openxmlformats.org/officeDocument/2006/customXml" ds:itemID="{503EB2C8-7429-4895-B53B-64D9A38A9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7d65f-10bd-47cc-b29d-ed1f0fa4a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225AC-2834-4537-A352-86E5934A1351}">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12</TotalTime>
  <Pages>7</Pages>
  <Words>1033</Words>
  <Characters>5076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2</dc:creator>
  <cp:keywords/>
  <cp:lastModifiedBy>TaylorMiller, Paula</cp:lastModifiedBy>
  <cp:revision>5</cp:revision>
  <cp:lastPrinted>2024-03-05T16:41:00Z</cp:lastPrinted>
  <dcterms:created xsi:type="dcterms:W3CDTF">2025-01-17T11:50:00Z</dcterms:created>
  <dcterms:modified xsi:type="dcterms:W3CDTF">2025-04-18T10:46:00Z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f2dadc74b818e528268394c4a9aafe767f9545b693f0c62140f658cba3f01579</vt:lpwstr>
  </property>
</Properties>
</file>